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975"/>
      </w:tblGrid>
      <w:tr w:rsidR="001D0D63" w:rsidRPr="001D0D63" w14:paraId="15A5B115" w14:textId="77777777" w:rsidTr="001D0D63">
        <w:trPr>
          <w:tblCellSpacing w:w="15" w:type="dxa"/>
        </w:trPr>
        <w:tc>
          <w:tcPr>
            <w:tcW w:w="0" w:type="auto"/>
            <w:vAlign w:val="center"/>
            <w:hideMark/>
          </w:tcPr>
          <w:p w14:paraId="3BA16FFE" w14:textId="1EBA07CA" w:rsidR="00487325" w:rsidRDefault="00D53D66" w:rsidP="00AC39BB">
            <w:pPr>
              <w:spacing w:before="100" w:beforeAutospacing="1" w:after="100" w:afterAutospacing="1"/>
              <w:jc w:val="center"/>
              <w:outlineLvl w:val="0"/>
              <w:rPr>
                <w:rFonts w:ascii="Cambria" w:eastAsia="Times New Roman" w:hAnsi="Cambria" w:cs="Times New Roman"/>
                <w:b/>
                <w:bCs/>
                <w:kern w:val="36"/>
                <w:sz w:val="32"/>
                <w:szCs w:val="32"/>
              </w:rPr>
            </w:pPr>
            <w:bookmarkStart w:id="0" w:name="_GoBack"/>
            <w:bookmarkEnd w:id="0"/>
            <w:r>
              <w:rPr>
                <w:rFonts w:ascii="Cambria" w:eastAsia="Times New Roman" w:hAnsi="Cambria" w:cs="Times New Roman"/>
                <w:b/>
                <w:bCs/>
                <w:kern w:val="36"/>
                <w:sz w:val="32"/>
                <w:szCs w:val="32"/>
              </w:rPr>
              <w:t xml:space="preserve">The Sunday Missive -- </w:t>
            </w:r>
            <w:r w:rsidR="00763024">
              <w:rPr>
                <w:rFonts w:ascii="Cambria" w:eastAsia="Times New Roman" w:hAnsi="Cambria" w:cs="Times New Roman"/>
                <w:b/>
                <w:bCs/>
                <w:kern w:val="36"/>
                <w:sz w:val="32"/>
                <w:szCs w:val="32"/>
              </w:rPr>
              <w:t>February 19, 2023</w:t>
            </w:r>
            <w:r w:rsidR="00AC39BB">
              <w:rPr>
                <w:rFonts w:ascii="Cambria" w:eastAsia="Times New Roman" w:hAnsi="Cambria" w:cs="Times New Roman"/>
                <w:b/>
                <w:bCs/>
                <w:kern w:val="36"/>
                <w:sz w:val="32"/>
                <w:szCs w:val="32"/>
              </w:rPr>
              <w:t xml:space="preserve">                                              </w:t>
            </w:r>
            <w:r>
              <w:rPr>
                <w:rFonts w:ascii="Cambria" w:eastAsia="Times New Roman" w:hAnsi="Cambria" w:cs="Times New Roman"/>
                <w:b/>
                <w:bCs/>
                <w:kern w:val="36"/>
                <w:sz w:val="32"/>
                <w:szCs w:val="32"/>
              </w:rPr>
              <w:t xml:space="preserve">The </w:t>
            </w:r>
            <w:r w:rsidRPr="001D0D63">
              <w:rPr>
                <w:rFonts w:ascii="Cambria" w:eastAsia="Times New Roman" w:hAnsi="Cambria" w:cs="Times New Roman"/>
                <w:b/>
                <w:bCs/>
                <w:kern w:val="36"/>
                <w:sz w:val="32"/>
                <w:szCs w:val="32"/>
              </w:rPr>
              <w:t>Last Sunday after Epiphany</w:t>
            </w:r>
            <w:r>
              <w:rPr>
                <w:rFonts w:ascii="Cambria" w:eastAsia="Times New Roman" w:hAnsi="Cambria" w:cs="Times New Roman"/>
                <w:b/>
                <w:bCs/>
                <w:kern w:val="36"/>
                <w:sz w:val="32"/>
                <w:szCs w:val="32"/>
              </w:rPr>
              <w:t xml:space="preserve"> </w:t>
            </w:r>
          </w:p>
          <w:p w14:paraId="3B52261C" w14:textId="28FE6AA5" w:rsidR="00487325" w:rsidRDefault="00487325" w:rsidP="00D53D66">
            <w:pPr>
              <w:spacing w:before="100" w:beforeAutospacing="1" w:after="100" w:afterAutospacing="1"/>
              <w:jc w:val="center"/>
              <w:rPr>
                <w:rFonts w:ascii="Cambria" w:hAnsi="Cambria" w:cs="Times New Roman"/>
                <w:b/>
                <w:bCs/>
                <w:sz w:val="32"/>
                <w:szCs w:val="32"/>
              </w:rPr>
            </w:pPr>
            <w:r w:rsidRPr="00487325">
              <w:rPr>
                <w:rFonts w:ascii="Cambria" w:hAnsi="Cambria" w:cs="Times New Roman"/>
                <w:b/>
                <w:bCs/>
                <w:sz w:val="32"/>
                <w:szCs w:val="32"/>
              </w:rPr>
              <w:t>Hymn 7 Christ whose glory fills the skies</w:t>
            </w:r>
          </w:p>
          <w:p w14:paraId="563CCA5B" w14:textId="010025F2" w:rsidR="009049CB" w:rsidRPr="00B47135" w:rsidRDefault="009049CB" w:rsidP="00BD650E">
            <w:pPr>
              <w:pStyle w:val="NormalWeb"/>
              <w:jc w:val="center"/>
              <w:rPr>
                <w:rFonts w:ascii="Cambria" w:hAnsi="Cambria"/>
                <w:sz w:val="32"/>
                <w:szCs w:val="32"/>
              </w:rPr>
            </w:pPr>
            <w:r w:rsidRPr="00B47135">
              <w:rPr>
                <w:rFonts w:ascii="Cambria" w:hAnsi="Cambria"/>
                <w:sz w:val="32"/>
                <w:szCs w:val="32"/>
              </w:rPr>
              <w:t>Chris</w:t>
            </w:r>
            <w:r w:rsidR="00D53D66" w:rsidRPr="00B47135">
              <w:rPr>
                <w:rFonts w:ascii="Cambria" w:hAnsi="Cambria"/>
                <w:sz w:val="32"/>
                <w:szCs w:val="32"/>
              </w:rPr>
              <w:t xml:space="preserve">t, whose glory fills the skies, </w:t>
            </w:r>
            <w:r w:rsidRPr="00B47135">
              <w:rPr>
                <w:rFonts w:ascii="Cambria" w:hAnsi="Cambria"/>
                <w:sz w:val="32"/>
                <w:szCs w:val="32"/>
              </w:rPr>
              <w:t>Christ, the true, the only Ligh</w:t>
            </w:r>
            <w:r w:rsidR="00D53D66" w:rsidRPr="00B47135">
              <w:rPr>
                <w:rFonts w:ascii="Cambria" w:hAnsi="Cambria"/>
                <w:sz w:val="32"/>
                <w:szCs w:val="32"/>
              </w:rPr>
              <w:t>t,</w:t>
            </w:r>
            <w:r w:rsidR="00D53D66" w:rsidRPr="00B47135">
              <w:rPr>
                <w:rFonts w:ascii="Cambria" w:hAnsi="Cambria"/>
                <w:sz w:val="32"/>
                <w:szCs w:val="32"/>
              </w:rPr>
              <w:br/>
              <w:t xml:space="preserve">Sun of Righteousness, arise! </w:t>
            </w:r>
            <w:r w:rsidRPr="00B47135">
              <w:rPr>
                <w:rFonts w:ascii="Cambria" w:hAnsi="Cambria"/>
                <w:sz w:val="32"/>
                <w:szCs w:val="32"/>
              </w:rPr>
              <w:t>Triumph over shades of night;</w:t>
            </w:r>
            <w:r w:rsidRPr="00B47135">
              <w:rPr>
                <w:rFonts w:ascii="Cambria" w:hAnsi="Cambria"/>
                <w:sz w:val="32"/>
                <w:szCs w:val="32"/>
              </w:rPr>
              <w:br/>
              <w:t xml:space="preserve">Dayspring from on </w:t>
            </w:r>
            <w:r w:rsidR="00D53D66" w:rsidRPr="00B47135">
              <w:rPr>
                <w:rFonts w:ascii="Cambria" w:hAnsi="Cambria"/>
                <w:sz w:val="32"/>
                <w:szCs w:val="32"/>
              </w:rPr>
              <w:t xml:space="preserve">high, be near; </w:t>
            </w:r>
            <w:r w:rsidRPr="00B47135">
              <w:rPr>
                <w:rFonts w:ascii="Cambria" w:hAnsi="Cambria"/>
                <w:sz w:val="32"/>
                <w:szCs w:val="32"/>
              </w:rPr>
              <w:t>Daystar, in my heart appear!</w:t>
            </w:r>
          </w:p>
          <w:p w14:paraId="752BF12D" w14:textId="5377B61F" w:rsidR="009049CB" w:rsidRPr="00BD650E" w:rsidRDefault="00D53D66" w:rsidP="00BD650E">
            <w:pPr>
              <w:pStyle w:val="NormalWeb"/>
              <w:jc w:val="center"/>
              <w:rPr>
                <w:rFonts w:ascii="Cambria" w:hAnsi="Cambria"/>
                <w:sz w:val="32"/>
                <w:szCs w:val="32"/>
              </w:rPr>
            </w:pPr>
            <w:r>
              <w:rPr>
                <w:rFonts w:ascii="Cambria" w:hAnsi="Cambria"/>
                <w:sz w:val="32"/>
                <w:szCs w:val="32"/>
              </w:rPr>
              <w:t>Dark and cheerless is the morn unaccompanied by thee;</w:t>
            </w:r>
            <w:r>
              <w:rPr>
                <w:rFonts w:ascii="Cambria" w:hAnsi="Cambria"/>
                <w:sz w:val="32"/>
                <w:szCs w:val="32"/>
              </w:rPr>
              <w:br/>
              <w:t>Joyless is the day’s return till thy mercy’s beams I see,</w:t>
            </w:r>
            <w:r>
              <w:rPr>
                <w:rFonts w:ascii="Cambria" w:hAnsi="Cambria"/>
                <w:sz w:val="32"/>
                <w:szCs w:val="32"/>
              </w:rPr>
              <w:br/>
              <w:t xml:space="preserve">As they inward light impart, </w:t>
            </w:r>
            <w:r w:rsidR="009049CB" w:rsidRPr="00BD650E">
              <w:rPr>
                <w:rFonts w:ascii="Cambria" w:hAnsi="Cambria"/>
                <w:sz w:val="32"/>
                <w:szCs w:val="32"/>
              </w:rPr>
              <w:t>glad my eyes, and warm my heart.</w:t>
            </w:r>
          </w:p>
          <w:p w14:paraId="09838583" w14:textId="61C9923E" w:rsidR="00487325" w:rsidRPr="00AC39BB" w:rsidRDefault="00D53D66" w:rsidP="00AC39BB">
            <w:pPr>
              <w:pStyle w:val="NormalWeb"/>
              <w:jc w:val="center"/>
              <w:rPr>
                <w:rFonts w:ascii="Cambria" w:hAnsi="Cambria"/>
                <w:sz w:val="32"/>
                <w:szCs w:val="32"/>
              </w:rPr>
            </w:pPr>
            <w:r>
              <w:rPr>
                <w:rFonts w:ascii="Cambria" w:hAnsi="Cambria"/>
                <w:sz w:val="32"/>
                <w:szCs w:val="32"/>
              </w:rPr>
              <w:t xml:space="preserve">Visit then this soul of mine! </w:t>
            </w:r>
            <w:r w:rsidR="009049CB" w:rsidRPr="00BD650E">
              <w:rPr>
                <w:rFonts w:ascii="Cambria" w:hAnsi="Cambria"/>
                <w:sz w:val="32"/>
                <w:szCs w:val="32"/>
              </w:rPr>
              <w:t>Pierce the gloom of sin and g</w:t>
            </w:r>
            <w:r>
              <w:rPr>
                <w:rFonts w:ascii="Cambria" w:hAnsi="Cambria"/>
                <w:sz w:val="32"/>
                <w:szCs w:val="32"/>
              </w:rPr>
              <w:t>rief!</w:t>
            </w:r>
            <w:r>
              <w:rPr>
                <w:rFonts w:ascii="Cambria" w:hAnsi="Cambria"/>
                <w:sz w:val="32"/>
                <w:szCs w:val="32"/>
              </w:rPr>
              <w:br/>
              <w:t>Fill me, radiancy divine; scatter all my unbelief;</w:t>
            </w:r>
            <w:r>
              <w:rPr>
                <w:rFonts w:ascii="Cambria" w:hAnsi="Cambria"/>
                <w:sz w:val="32"/>
                <w:szCs w:val="32"/>
              </w:rPr>
              <w:br/>
              <w:t xml:space="preserve">More and more thyself display, </w:t>
            </w:r>
            <w:r w:rsidR="009049CB" w:rsidRPr="00BD650E">
              <w:rPr>
                <w:rFonts w:ascii="Cambria" w:hAnsi="Cambria"/>
                <w:sz w:val="32"/>
                <w:szCs w:val="32"/>
              </w:rPr>
              <w:t>shining to the perfect day.</w:t>
            </w:r>
          </w:p>
        </w:tc>
      </w:tr>
    </w:tbl>
    <w:p w14:paraId="108738D7" w14:textId="77777777" w:rsidR="001D0D63" w:rsidRPr="001D0D63" w:rsidRDefault="001D0D63" w:rsidP="00D53D66">
      <w:pPr>
        <w:spacing w:before="100" w:beforeAutospacing="1" w:after="100" w:afterAutospacing="1"/>
        <w:jc w:val="center"/>
        <w:outlineLvl w:val="1"/>
        <w:rPr>
          <w:rFonts w:ascii="Cambria" w:eastAsia="Times New Roman" w:hAnsi="Cambria" w:cs="Times New Roman"/>
          <w:b/>
          <w:bCs/>
          <w:sz w:val="32"/>
          <w:szCs w:val="32"/>
        </w:rPr>
      </w:pPr>
      <w:r w:rsidRPr="001D0D63">
        <w:rPr>
          <w:rFonts w:ascii="Cambria" w:eastAsia="Times New Roman" w:hAnsi="Cambria" w:cs="Times New Roman"/>
          <w:b/>
          <w:bCs/>
          <w:sz w:val="32"/>
          <w:szCs w:val="32"/>
        </w:rPr>
        <w:t>The Collect</w:t>
      </w:r>
      <w:r>
        <w:rPr>
          <w:rFonts w:ascii="Cambria" w:eastAsia="Times New Roman" w:hAnsi="Cambria" w:cs="Times New Roman"/>
          <w:b/>
          <w:bCs/>
          <w:sz w:val="32"/>
          <w:szCs w:val="32"/>
        </w:rPr>
        <w:t xml:space="preserve"> of the Day</w:t>
      </w:r>
    </w:p>
    <w:p w14:paraId="1BAB6CFC" w14:textId="0CFC47C4" w:rsidR="00D53D66" w:rsidRPr="00AC39BB" w:rsidRDefault="001D0D63" w:rsidP="00AC39BB">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 xml:space="preserve">O God, who before the passion of your only begotten Son revealed his glory upon the holy mountain: Grant to us that we, beholding by faith the light of his countenance, may be strengthened to bear our cross, and be changed into his likeness from glory to glory; through Jesus Christ our Lord, who lives and reigns with you and the Holy Spirit, one God, for ever and ever. </w:t>
      </w:r>
      <w:r w:rsidRPr="001D0D63">
        <w:rPr>
          <w:rFonts w:ascii="Cambria" w:hAnsi="Cambria" w:cs="Times New Roman"/>
          <w:i/>
          <w:iCs/>
          <w:sz w:val="32"/>
          <w:szCs w:val="32"/>
        </w:rPr>
        <w:t>Amen.</w:t>
      </w:r>
    </w:p>
    <w:p w14:paraId="3CFBCFBD" w14:textId="0092D2BE" w:rsidR="001D0D63" w:rsidRPr="001D0D63" w:rsidRDefault="001D0D63" w:rsidP="001D0D63">
      <w:pPr>
        <w:spacing w:before="100" w:beforeAutospacing="1" w:after="100" w:afterAutospacing="1"/>
        <w:outlineLvl w:val="2"/>
        <w:rPr>
          <w:rFonts w:ascii="Cambria" w:eastAsia="Times New Roman" w:hAnsi="Cambria" w:cs="Times New Roman"/>
          <w:b/>
          <w:bCs/>
          <w:sz w:val="32"/>
          <w:szCs w:val="32"/>
        </w:rPr>
      </w:pPr>
      <w:r w:rsidRPr="001D0D63">
        <w:rPr>
          <w:rFonts w:ascii="Cambria" w:eastAsia="Times New Roman" w:hAnsi="Cambria" w:cs="Times New Roman"/>
          <w:b/>
          <w:bCs/>
          <w:sz w:val="32"/>
          <w:szCs w:val="32"/>
        </w:rPr>
        <w:t>Exodus 24:12-18</w:t>
      </w:r>
    </w:p>
    <w:p w14:paraId="235D64D2" w14:textId="77777777" w:rsidR="001D0D63" w:rsidRPr="001D0D63" w:rsidRDefault="001D0D63" w:rsidP="001D0D63">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 xml:space="preserve">The Lord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Hur are with you; whoever has a dispute may go to them.” </w:t>
      </w:r>
    </w:p>
    <w:p w14:paraId="1873B019" w14:textId="4559EB9E" w:rsidR="00763024" w:rsidRPr="00AC39BB" w:rsidRDefault="001D0D63" w:rsidP="00AC39BB">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 xml:space="preserve">Then Moses went up on the mountain, and the cloud covered the mountain. The glory of the Lord settled on Mount Sinai, and the cloud covered it for six days; on the seventh day he called to </w:t>
      </w:r>
      <w:r w:rsidRPr="001D0D63">
        <w:rPr>
          <w:rFonts w:ascii="Cambria" w:hAnsi="Cambria" w:cs="Times New Roman"/>
          <w:sz w:val="32"/>
          <w:szCs w:val="32"/>
        </w:rPr>
        <w:lastRenderedPageBreak/>
        <w:t>Moses out of the cloud. Now the appearance of the glory of the Lord was like a devouring fire on the top of the mountain in the sight of the people of Israel. Moses entered the cloud, and went up on the mountain. Moses was on the mountain for forty days and forty nights.</w:t>
      </w:r>
    </w:p>
    <w:p w14:paraId="5FAD669C" w14:textId="77777777" w:rsidR="001D0D63" w:rsidRDefault="001D0D63" w:rsidP="001D0D63">
      <w:pPr>
        <w:spacing w:before="100" w:beforeAutospacing="1" w:after="100" w:afterAutospacing="1"/>
        <w:outlineLvl w:val="2"/>
        <w:rPr>
          <w:rFonts w:ascii="Cambria" w:eastAsia="Times New Roman" w:hAnsi="Cambria" w:cs="Times New Roman"/>
          <w:b/>
          <w:bCs/>
          <w:sz w:val="32"/>
          <w:szCs w:val="32"/>
        </w:rPr>
      </w:pPr>
      <w:r w:rsidRPr="001D0D63">
        <w:rPr>
          <w:rFonts w:ascii="Cambria" w:eastAsia="Times New Roman" w:hAnsi="Cambria" w:cs="Times New Roman"/>
          <w:b/>
          <w:bCs/>
          <w:sz w:val="32"/>
          <w:szCs w:val="32"/>
        </w:rPr>
        <w:t>Psalm 2</w:t>
      </w:r>
    </w:p>
    <w:p w14:paraId="2143DB02" w14:textId="77777777" w:rsidR="00763024" w:rsidRDefault="00763024" w:rsidP="00763024">
      <w:pPr>
        <w:rPr>
          <w:rFonts w:ascii="Cambria" w:eastAsia="Times New Roman" w:hAnsi="Cambria" w:cs="Times New Roman"/>
          <w:sz w:val="32"/>
          <w:szCs w:val="32"/>
        </w:rPr>
      </w:pPr>
      <w:r>
        <w:rPr>
          <w:rFonts w:ascii="Cambria" w:eastAsia="Times New Roman" w:hAnsi="Cambria" w:cs="Times New Roman"/>
          <w:sz w:val="32"/>
          <w:szCs w:val="32"/>
        </w:rPr>
        <w:t xml:space="preserve">Why do the nations conspire* </w:t>
      </w:r>
      <w:r w:rsidRPr="00763024">
        <w:rPr>
          <w:rFonts w:ascii="Cambria" w:eastAsia="Times New Roman" w:hAnsi="Cambria" w:cs="Times New Roman"/>
          <w:b/>
          <w:bCs/>
          <w:i/>
          <w:iCs/>
          <w:sz w:val="32"/>
          <w:szCs w:val="32"/>
        </w:rPr>
        <w:t>And the peoples plot in vain?</w:t>
      </w:r>
    </w:p>
    <w:p w14:paraId="1CE18AD7" w14:textId="7777777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r>
      <w:r>
        <w:rPr>
          <w:rFonts w:ascii="Cambria" w:eastAsia="Times New Roman" w:hAnsi="Cambria" w:cs="Times New Roman"/>
          <w:sz w:val="32"/>
          <w:szCs w:val="32"/>
        </w:rPr>
        <w:t xml:space="preserve">They </w:t>
      </w:r>
      <w:r w:rsidRPr="00763024">
        <w:rPr>
          <w:rFonts w:ascii="Cambria" w:eastAsia="Times New Roman" w:hAnsi="Cambria" w:cs="Times New Roman"/>
          <w:sz w:val="32"/>
          <w:szCs w:val="32"/>
        </w:rPr>
        <w:t>rise</w:t>
      </w:r>
      <w:r>
        <w:rPr>
          <w:rFonts w:ascii="Cambria" w:eastAsia="Times New Roman" w:hAnsi="Cambria" w:cs="Times New Roman"/>
          <w:sz w:val="32"/>
          <w:szCs w:val="32"/>
        </w:rPr>
        <w:t xml:space="preserve"> up, the kings of the earth* </w:t>
      </w:r>
      <w:r w:rsidRPr="00763024">
        <w:rPr>
          <w:rFonts w:ascii="Cambria" w:eastAsia="Times New Roman" w:hAnsi="Cambria" w:cs="Times New Roman"/>
          <w:b/>
          <w:bCs/>
          <w:i/>
          <w:iCs/>
          <w:sz w:val="32"/>
          <w:szCs w:val="32"/>
        </w:rPr>
        <w:t>Princes plot against the Lord and his Anointed.</w:t>
      </w:r>
    </w:p>
    <w:p w14:paraId="7BFFC465" w14:textId="7777777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t>Let</w:t>
      </w:r>
      <w:r>
        <w:rPr>
          <w:rFonts w:ascii="Cambria" w:eastAsia="Times New Roman" w:hAnsi="Cambria" w:cs="Times New Roman"/>
          <w:sz w:val="32"/>
          <w:szCs w:val="32"/>
        </w:rPr>
        <w:t xml:space="preserve"> us burst asunder their fetters* </w:t>
      </w:r>
      <w:r w:rsidRPr="00763024">
        <w:rPr>
          <w:rFonts w:ascii="Cambria" w:eastAsia="Times New Roman" w:hAnsi="Cambria" w:cs="Times New Roman"/>
          <w:b/>
          <w:bCs/>
          <w:i/>
          <w:iCs/>
          <w:sz w:val="32"/>
          <w:szCs w:val="32"/>
        </w:rPr>
        <w:t>Let us cast off from us their chains.</w:t>
      </w:r>
    </w:p>
    <w:p w14:paraId="6EF8788C" w14:textId="49B3F96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t>He</w:t>
      </w:r>
      <w:r>
        <w:rPr>
          <w:rFonts w:ascii="Cambria" w:eastAsia="Times New Roman" w:hAnsi="Cambria" w:cs="Times New Roman"/>
          <w:sz w:val="32"/>
          <w:szCs w:val="32"/>
        </w:rPr>
        <w:t xml:space="preserve"> who sits in the heavens laughs* </w:t>
      </w:r>
      <w:r w:rsidRPr="00763024">
        <w:rPr>
          <w:rFonts w:ascii="Cambria" w:eastAsia="Times New Roman" w:hAnsi="Cambria" w:cs="Times New Roman"/>
          <w:b/>
          <w:bCs/>
          <w:i/>
          <w:iCs/>
          <w:sz w:val="32"/>
          <w:szCs w:val="32"/>
        </w:rPr>
        <w:t>T</w:t>
      </w:r>
      <w:r>
        <w:rPr>
          <w:rFonts w:ascii="Cambria" w:eastAsia="Times New Roman" w:hAnsi="Cambria" w:cs="Times New Roman"/>
          <w:b/>
          <w:bCs/>
          <w:i/>
          <w:iCs/>
          <w:sz w:val="32"/>
          <w:szCs w:val="32"/>
        </w:rPr>
        <w:t>he Lord</w:t>
      </w:r>
      <w:r w:rsidRPr="00763024">
        <w:rPr>
          <w:rFonts w:ascii="Cambria" w:eastAsia="Times New Roman" w:hAnsi="Cambria" w:cs="Times New Roman"/>
          <w:b/>
          <w:bCs/>
          <w:i/>
          <w:iCs/>
          <w:sz w:val="32"/>
          <w:szCs w:val="32"/>
        </w:rPr>
        <w:t xml:space="preserve"> derides and mocks them.</w:t>
      </w:r>
    </w:p>
    <w:p w14:paraId="0018FC1C" w14:textId="7777777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r>
      <w:r>
        <w:rPr>
          <w:rFonts w:ascii="Cambria" w:eastAsia="Times New Roman" w:hAnsi="Cambria" w:cs="Times New Roman"/>
          <w:sz w:val="32"/>
          <w:szCs w:val="32"/>
        </w:rPr>
        <w:t xml:space="preserve">Then he will speak in his anger* </w:t>
      </w:r>
      <w:r w:rsidRPr="00763024">
        <w:rPr>
          <w:rFonts w:ascii="Cambria" w:eastAsia="Times New Roman" w:hAnsi="Cambria" w:cs="Times New Roman"/>
          <w:b/>
          <w:bCs/>
          <w:i/>
          <w:iCs/>
          <w:sz w:val="32"/>
          <w:szCs w:val="32"/>
        </w:rPr>
        <w:t>His rage will strike them with terror.</w:t>
      </w:r>
    </w:p>
    <w:p w14:paraId="2982B050" w14:textId="17149246" w:rsidR="00763024" w:rsidRDefault="00763024" w:rsidP="00763024">
      <w:pPr>
        <w:rPr>
          <w:rFonts w:ascii="Cambria" w:eastAsia="Times New Roman" w:hAnsi="Cambria" w:cs="Times New Roman"/>
          <w:sz w:val="32"/>
          <w:szCs w:val="32"/>
        </w:rPr>
      </w:pPr>
      <w:r w:rsidRPr="00763024">
        <w:rPr>
          <w:rFonts w:ascii="Cambria" w:eastAsia="Times New Roman" w:hAnsi="Cambria" w:cs="Times New Roman"/>
          <w:sz w:val="32"/>
          <w:szCs w:val="32"/>
        </w:rPr>
        <w:br/>
        <w:t>“It is I who have appointed my king</w:t>
      </w:r>
      <w:r>
        <w:rPr>
          <w:rFonts w:ascii="Cambria" w:eastAsia="Times New Roman" w:hAnsi="Cambria" w:cs="Times New Roman"/>
          <w:sz w:val="32"/>
          <w:szCs w:val="32"/>
        </w:rPr>
        <w:t xml:space="preserve"> on Sion, my holy mountain</w:t>
      </w:r>
      <w:r w:rsidRPr="00763024">
        <w:rPr>
          <w:rFonts w:ascii="Cambria" w:eastAsia="Times New Roman" w:hAnsi="Cambria" w:cs="Times New Roman"/>
          <w:sz w:val="32"/>
          <w:szCs w:val="32"/>
        </w:rPr>
        <w:t>”</w:t>
      </w:r>
      <w:r>
        <w:rPr>
          <w:rFonts w:ascii="Cambria" w:eastAsia="Times New Roman" w:hAnsi="Cambria" w:cs="Times New Roman"/>
          <w:sz w:val="32"/>
          <w:szCs w:val="32"/>
        </w:rPr>
        <w:t>*</w:t>
      </w:r>
      <w:r w:rsidRPr="00763024">
        <w:rPr>
          <w:rFonts w:ascii="Cambria" w:eastAsia="Times New Roman" w:hAnsi="Cambria" w:cs="Times New Roman"/>
          <w:sz w:val="32"/>
          <w:szCs w:val="32"/>
        </w:rPr>
        <w:br/>
      </w:r>
      <w:r w:rsidRPr="00763024">
        <w:rPr>
          <w:rFonts w:ascii="Cambria" w:eastAsia="Times New Roman" w:hAnsi="Cambria" w:cs="Times New Roman"/>
          <w:b/>
          <w:bCs/>
          <w:i/>
          <w:iCs/>
          <w:sz w:val="32"/>
          <w:szCs w:val="32"/>
        </w:rPr>
        <w:t>I will announce the decree of the L</w:t>
      </w:r>
      <w:r>
        <w:rPr>
          <w:rFonts w:ascii="Cambria" w:eastAsia="Times New Roman" w:hAnsi="Cambria" w:cs="Times New Roman"/>
          <w:b/>
          <w:bCs/>
          <w:i/>
          <w:iCs/>
          <w:sz w:val="32"/>
          <w:szCs w:val="32"/>
        </w:rPr>
        <w:t>ord.</w:t>
      </w:r>
    </w:p>
    <w:p w14:paraId="384B1E59" w14:textId="61444B5F"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t xml:space="preserve">The </w:t>
      </w:r>
      <w:r>
        <w:rPr>
          <w:rFonts w:ascii="Cambria" w:eastAsia="Times New Roman" w:hAnsi="Cambria" w:cs="Times New Roman"/>
          <w:sz w:val="32"/>
          <w:szCs w:val="32"/>
        </w:rPr>
        <w:t xml:space="preserve">Lord said to me, “You are my child* </w:t>
      </w:r>
      <w:r w:rsidRPr="00763024">
        <w:rPr>
          <w:rFonts w:ascii="Cambria" w:eastAsia="Times New Roman" w:hAnsi="Cambria" w:cs="Times New Roman"/>
          <w:b/>
          <w:bCs/>
          <w:i/>
          <w:iCs/>
          <w:sz w:val="32"/>
          <w:szCs w:val="32"/>
        </w:rPr>
        <w:t>It is I who have begotten you this day.</w:t>
      </w:r>
    </w:p>
    <w:p w14:paraId="01E3A3BD" w14:textId="7777777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r>
      <w:r>
        <w:rPr>
          <w:rFonts w:ascii="Cambria" w:eastAsia="Times New Roman" w:hAnsi="Cambria" w:cs="Times New Roman"/>
          <w:sz w:val="32"/>
          <w:szCs w:val="32"/>
        </w:rPr>
        <w:t xml:space="preserve">Ask </w:t>
      </w:r>
      <w:r w:rsidRPr="00763024">
        <w:rPr>
          <w:rFonts w:ascii="Cambria" w:eastAsia="Times New Roman" w:hAnsi="Cambria" w:cs="Times New Roman"/>
          <w:sz w:val="32"/>
          <w:szCs w:val="32"/>
        </w:rPr>
        <w:t>and I will give you</w:t>
      </w:r>
      <w:r>
        <w:rPr>
          <w:rFonts w:ascii="Cambria" w:eastAsia="Times New Roman" w:hAnsi="Cambria" w:cs="Times New Roman"/>
          <w:sz w:val="32"/>
          <w:szCs w:val="32"/>
        </w:rPr>
        <w:t xml:space="preserve"> </w:t>
      </w:r>
      <w:r w:rsidRPr="00763024">
        <w:rPr>
          <w:rFonts w:ascii="Cambria" w:eastAsia="Times New Roman" w:hAnsi="Cambria" w:cs="Times New Roman"/>
          <w:sz w:val="32"/>
          <w:szCs w:val="32"/>
        </w:rPr>
        <w:t>the nations as your inheritance</w:t>
      </w:r>
      <w:r>
        <w:rPr>
          <w:rFonts w:ascii="Cambria" w:eastAsia="Times New Roman" w:hAnsi="Cambria" w:cs="Times New Roman"/>
          <w:sz w:val="32"/>
          <w:szCs w:val="32"/>
        </w:rPr>
        <w:t xml:space="preserve">* </w:t>
      </w:r>
      <w:r w:rsidRPr="00763024">
        <w:rPr>
          <w:rFonts w:ascii="Cambria" w:eastAsia="Times New Roman" w:hAnsi="Cambria" w:cs="Times New Roman"/>
          <w:b/>
          <w:bCs/>
          <w:i/>
          <w:iCs/>
          <w:sz w:val="32"/>
          <w:szCs w:val="32"/>
        </w:rPr>
        <w:t>And the ends of the earth as your possession.</w:t>
      </w:r>
    </w:p>
    <w:p w14:paraId="7EFEE5C7" w14:textId="77777777" w:rsidR="00763024" w:rsidRPr="00763024" w:rsidRDefault="00763024" w:rsidP="00763024">
      <w:pPr>
        <w:rPr>
          <w:rFonts w:ascii="Cambria" w:eastAsia="Times New Roman" w:hAnsi="Cambria" w:cs="Times New Roman"/>
          <w:b/>
          <w:bCs/>
          <w:i/>
          <w:iCs/>
          <w:sz w:val="32"/>
          <w:szCs w:val="32"/>
        </w:rPr>
      </w:pPr>
      <w:r w:rsidRPr="00763024">
        <w:rPr>
          <w:rFonts w:ascii="Cambria" w:eastAsia="Times New Roman" w:hAnsi="Cambria" w:cs="Times New Roman"/>
          <w:sz w:val="32"/>
          <w:szCs w:val="32"/>
        </w:rPr>
        <w:br/>
        <w:t>With a</w:t>
      </w:r>
      <w:r>
        <w:rPr>
          <w:rFonts w:ascii="Cambria" w:eastAsia="Times New Roman" w:hAnsi="Cambria" w:cs="Times New Roman"/>
          <w:sz w:val="32"/>
          <w:szCs w:val="32"/>
        </w:rPr>
        <w:t xml:space="preserve"> rod of iron you will rule them* </w:t>
      </w:r>
      <w:r w:rsidRPr="00763024">
        <w:rPr>
          <w:rFonts w:ascii="Cambria" w:eastAsia="Times New Roman" w:hAnsi="Cambria" w:cs="Times New Roman"/>
          <w:b/>
          <w:bCs/>
          <w:i/>
          <w:iCs/>
          <w:sz w:val="32"/>
          <w:szCs w:val="32"/>
        </w:rPr>
        <w:t>Like a potterʼs jar you will shatter the evil ones.</w:t>
      </w:r>
    </w:p>
    <w:p w14:paraId="7D8A659B" w14:textId="77777777" w:rsidR="00763024" w:rsidRDefault="00763024" w:rsidP="00763024">
      <w:pPr>
        <w:rPr>
          <w:rFonts w:ascii="Cambria" w:eastAsia="Times New Roman" w:hAnsi="Cambria" w:cs="Times New Roman"/>
          <w:sz w:val="32"/>
          <w:szCs w:val="32"/>
        </w:rPr>
      </w:pPr>
      <w:r w:rsidRPr="00763024">
        <w:rPr>
          <w:rFonts w:ascii="Cambria" w:eastAsia="Times New Roman" w:hAnsi="Cambria" w:cs="Times New Roman"/>
          <w:sz w:val="32"/>
          <w:szCs w:val="32"/>
        </w:rPr>
        <w:br/>
      </w:r>
      <w:r>
        <w:rPr>
          <w:rFonts w:ascii="Cambria" w:eastAsia="Times New Roman" w:hAnsi="Cambria" w:cs="Times New Roman"/>
          <w:sz w:val="32"/>
          <w:szCs w:val="32"/>
        </w:rPr>
        <w:t xml:space="preserve">So now, O kings, understand* </w:t>
      </w:r>
      <w:r w:rsidRPr="00763024">
        <w:rPr>
          <w:rFonts w:ascii="Cambria" w:eastAsia="Times New Roman" w:hAnsi="Cambria" w:cs="Times New Roman"/>
          <w:b/>
          <w:bCs/>
          <w:i/>
          <w:iCs/>
          <w:sz w:val="32"/>
          <w:szCs w:val="32"/>
        </w:rPr>
        <w:t>Take warning, rulers of the earth.</w:t>
      </w:r>
    </w:p>
    <w:p w14:paraId="10CB6F1D" w14:textId="75D16262" w:rsidR="00763024" w:rsidRPr="00763024" w:rsidRDefault="00763024" w:rsidP="00763024">
      <w:pPr>
        <w:rPr>
          <w:rFonts w:ascii="Cambria" w:eastAsia="Times New Roman" w:hAnsi="Cambria" w:cs="Times New Roman"/>
          <w:sz w:val="32"/>
          <w:szCs w:val="32"/>
        </w:rPr>
      </w:pPr>
      <w:r w:rsidRPr="00763024">
        <w:rPr>
          <w:rFonts w:ascii="Cambria" w:eastAsia="Times New Roman" w:hAnsi="Cambria" w:cs="Times New Roman"/>
          <w:sz w:val="32"/>
          <w:szCs w:val="32"/>
        </w:rPr>
        <w:br/>
        <w:t>Serve the LORD with fear;</w:t>
      </w:r>
      <w:r>
        <w:rPr>
          <w:rFonts w:ascii="Cambria" w:eastAsia="Times New Roman" w:hAnsi="Cambria" w:cs="Times New Roman"/>
          <w:sz w:val="32"/>
          <w:szCs w:val="32"/>
        </w:rPr>
        <w:t xml:space="preserve"> </w:t>
      </w:r>
      <w:r w:rsidRPr="00763024">
        <w:rPr>
          <w:rFonts w:ascii="Cambria" w:eastAsia="Times New Roman" w:hAnsi="Cambria" w:cs="Times New Roman"/>
          <w:sz w:val="32"/>
          <w:szCs w:val="32"/>
        </w:rPr>
        <w:t>exult with trembling, pay h</w:t>
      </w:r>
      <w:r>
        <w:rPr>
          <w:rFonts w:ascii="Cambria" w:eastAsia="Times New Roman" w:hAnsi="Cambria" w:cs="Times New Roman"/>
          <w:sz w:val="32"/>
          <w:szCs w:val="32"/>
        </w:rPr>
        <w:t xml:space="preserve">im your homage* </w:t>
      </w:r>
      <w:r w:rsidRPr="00763024">
        <w:rPr>
          <w:rFonts w:ascii="Cambria" w:eastAsia="Times New Roman" w:hAnsi="Cambria" w:cs="Times New Roman"/>
          <w:b/>
          <w:bCs/>
          <w:i/>
          <w:iCs/>
          <w:sz w:val="32"/>
          <w:szCs w:val="32"/>
        </w:rPr>
        <w:t>Lest he be angry and you perish for suddenly God’s anger will blaze.</w:t>
      </w:r>
      <w:r w:rsidRPr="00763024">
        <w:rPr>
          <w:rFonts w:ascii="Cambria" w:eastAsia="Times New Roman" w:hAnsi="Cambria" w:cs="Times New Roman"/>
          <w:b/>
          <w:bCs/>
          <w:i/>
          <w:iCs/>
          <w:sz w:val="32"/>
          <w:szCs w:val="32"/>
        </w:rPr>
        <w:br/>
      </w:r>
    </w:p>
    <w:p w14:paraId="20A80CE7" w14:textId="02D130EC" w:rsidR="001D0D63" w:rsidRPr="001D0D63" w:rsidRDefault="001D0D63" w:rsidP="001D0D63">
      <w:pPr>
        <w:spacing w:before="100" w:beforeAutospacing="1" w:after="100" w:afterAutospacing="1"/>
        <w:outlineLvl w:val="2"/>
        <w:rPr>
          <w:rFonts w:ascii="Cambria" w:eastAsia="Times New Roman" w:hAnsi="Cambria" w:cs="Times New Roman"/>
          <w:b/>
          <w:bCs/>
          <w:sz w:val="32"/>
          <w:szCs w:val="32"/>
        </w:rPr>
      </w:pPr>
      <w:r w:rsidRPr="001D0D63">
        <w:rPr>
          <w:rFonts w:ascii="Cambria" w:eastAsia="Times New Roman" w:hAnsi="Cambria" w:cs="Times New Roman"/>
          <w:b/>
          <w:bCs/>
          <w:sz w:val="32"/>
          <w:szCs w:val="32"/>
        </w:rPr>
        <w:t>2 Peter 1:16-21</w:t>
      </w:r>
    </w:p>
    <w:p w14:paraId="6A03AF6A" w14:textId="77777777" w:rsidR="001D0D63" w:rsidRPr="001D0D63" w:rsidRDefault="001D0D63" w:rsidP="001D0D63">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We did not follow cleverly devised myths when we made known to you the power and coming of our Lord Jesus Christ, but we had been eyewitnesses of his majesty. For he received honor and glory from God the Father when that voice was conveyed to him by the Majestic Glory, saying, “This is my Son, my Beloved, with whom I am well pleased.” We ourselves heard this voice come from heaven, while we were with him on the holy mountain.</w:t>
      </w:r>
    </w:p>
    <w:p w14:paraId="6557E3A7" w14:textId="5A5F37A5" w:rsidR="00487325" w:rsidRDefault="001D0D63" w:rsidP="00487325">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w:t>
      </w:r>
    </w:p>
    <w:p w14:paraId="25B0D5D5" w14:textId="77777777" w:rsidR="00AC39BB" w:rsidRPr="00487325" w:rsidRDefault="00AC39BB" w:rsidP="00487325">
      <w:pPr>
        <w:spacing w:before="100" w:beforeAutospacing="1" w:after="100" w:afterAutospacing="1"/>
        <w:rPr>
          <w:rFonts w:ascii="Cambria" w:hAnsi="Cambria" w:cs="Times New Roman"/>
          <w:sz w:val="32"/>
          <w:szCs w:val="32"/>
        </w:rPr>
      </w:pPr>
    </w:p>
    <w:p w14:paraId="77C55F12" w14:textId="31E94DB9" w:rsidR="00487325" w:rsidRPr="00D53D66" w:rsidRDefault="00487325" w:rsidP="00D53D66">
      <w:pPr>
        <w:spacing w:before="100" w:beforeAutospacing="1" w:after="100" w:afterAutospacing="1"/>
        <w:jc w:val="center"/>
        <w:rPr>
          <w:rFonts w:ascii="Cambria" w:hAnsi="Cambria" w:cs="Times New Roman"/>
          <w:b/>
          <w:bCs/>
          <w:sz w:val="32"/>
          <w:szCs w:val="32"/>
        </w:rPr>
      </w:pPr>
      <w:r w:rsidRPr="00D53D66">
        <w:rPr>
          <w:rFonts w:ascii="Cambria" w:hAnsi="Cambria" w:cs="Times New Roman"/>
          <w:b/>
          <w:bCs/>
          <w:sz w:val="32"/>
          <w:szCs w:val="32"/>
        </w:rPr>
        <w:t>Lift Every Voice and Sing Hymn 64 I love to tell the story</w:t>
      </w:r>
    </w:p>
    <w:p w14:paraId="3E7DD7D2" w14:textId="77777777" w:rsidR="00D53D66" w:rsidRDefault="00D53D66" w:rsidP="00D53D66">
      <w:pPr>
        <w:pStyle w:val="NormalWeb"/>
        <w:jc w:val="center"/>
        <w:rPr>
          <w:rFonts w:ascii="Cambria" w:hAnsi="Cambria"/>
          <w:sz w:val="32"/>
          <w:szCs w:val="32"/>
        </w:rPr>
      </w:pPr>
      <w:r>
        <w:rPr>
          <w:rFonts w:ascii="Cambria" w:hAnsi="Cambria"/>
          <w:sz w:val="32"/>
          <w:szCs w:val="32"/>
        </w:rPr>
        <w:t>I love to tell the story o</w:t>
      </w:r>
      <w:r w:rsidR="00487325" w:rsidRPr="00BD650E">
        <w:rPr>
          <w:rFonts w:ascii="Cambria" w:hAnsi="Cambria"/>
          <w:sz w:val="32"/>
          <w:szCs w:val="32"/>
        </w:rPr>
        <w:t xml:space="preserve">f unseen things </w:t>
      </w:r>
      <w:r>
        <w:rPr>
          <w:rFonts w:ascii="Cambria" w:hAnsi="Cambria"/>
          <w:sz w:val="32"/>
          <w:szCs w:val="32"/>
        </w:rPr>
        <w:t>above,</w:t>
      </w:r>
      <w:r>
        <w:rPr>
          <w:rFonts w:ascii="Cambria" w:hAnsi="Cambria"/>
          <w:sz w:val="32"/>
          <w:szCs w:val="32"/>
        </w:rPr>
        <w:br/>
        <w:t>Of Jesus and His glory, o</w:t>
      </w:r>
      <w:r w:rsidR="00487325" w:rsidRPr="00BD650E">
        <w:rPr>
          <w:rFonts w:ascii="Cambria" w:hAnsi="Cambria"/>
          <w:sz w:val="32"/>
          <w:szCs w:val="32"/>
        </w:rPr>
        <w:t>f Jesus and His love.</w:t>
      </w:r>
      <w:r w:rsidR="00487325" w:rsidRPr="00BD650E">
        <w:rPr>
          <w:rFonts w:ascii="Cambria" w:hAnsi="Cambria"/>
          <w:sz w:val="32"/>
          <w:szCs w:val="32"/>
        </w:rPr>
        <w:br/>
        <w:t xml:space="preserve">I love to </w:t>
      </w:r>
      <w:r>
        <w:rPr>
          <w:rFonts w:ascii="Cambria" w:hAnsi="Cambria"/>
          <w:sz w:val="32"/>
          <w:szCs w:val="32"/>
        </w:rPr>
        <w:t>tell the story, b</w:t>
      </w:r>
      <w:r w:rsidR="00487325" w:rsidRPr="00BD650E">
        <w:rPr>
          <w:rFonts w:ascii="Cambria" w:hAnsi="Cambria"/>
          <w:sz w:val="32"/>
          <w:szCs w:val="32"/>
        </w:rPr>
        <w:t xml:space="preserve">ecause I know it’s </w:t>
      </w:r>
      <w:r>
        <w:rPr>
          <w:rFonts w:ascii="Cambria" w:hAnsi="Cambria"/>
          <w:sz w:val="32"/>
          <w:szCs w:val="32"/>
        </w:rPr>
        <w:t>true;</w:t>
      </w:r>
      <w:r>
        <w:rPr>
          <w:rFonts w:ascii="Cambria" w:hAnsi="Cambria"/>
          <w:sz w:val="32"/>
          <w:szCs w:val="32"/>
        </w:rPr>
        <w:br/>
        <w:t>It satisfies my longings a</w:t>
      </w:r>
      <w:r w:rsidR="00487325" w:rsidRPr="00BD650E">
        <w:rPr>
          <w:rFonts w:ascii="Cambria" w:hAnsi="Cambria"/>
          <w:sz w:val="32"/>
          <w:szCs w:val="32"/>
        </w:rPr>
        <w:t>s nothing else would do.</w:t>
      </w:r>
    </w:p>
    <w:p w14:paraId="2E678356" w14:textId="11E69EBE" w:rsidR="00487325" w:rsidRPr="00BD650E" w:rsidRDefault="00D53D66" w:rsidP="00D53D66">
      <w:pPr>
        <w:pStyle w:val="NormalWeb"/>
        <w:jc w:val="center"/>
        <w:rPr>
          <w:rFonts w:ascii="Cambria" w:hAnsi="Cambria"/>
          <w:sz w:val="32"/>
          <w:szCs w:val="32"/>
        </w:rPr>
      </w:pPr>
      <w:r>
        <w:rPr>
          <w:rFonts w:ascii="Cambria" w:hAnsi="Cambria"/>
          <w:sz w:val="32"/>
          <w:szCs w:val="32"/>
        </w:rPr>
        <w:t>I love to tell the story; ‘t</w:t>
      </w:r>
      <w:r w:rsidR="00487325" w:rsidRPr="00BD650E">
        <w:rPr>
          <w:rFonts w:ascii="Cambria" w:hAnsi="Cambria"/>
          <w:sz w:val="32"/>
          <w:szCs w:val="32"/>
        </w:rPr>
        <w:t>will be my theme in glo</w:t>
      </w:r>
      <w:r>
        <w:rPr>
          <w:rFonts w:ascii="Cambria" w:hAnsi="Cambria"/>
          <w:sz w:val="32"/>
          <w:szCs w:val="32"/>
        </w:rPr>
        <w:t>ry.</w:t>
      </w:r>
      <w:r>
        <w:rPr>
          <w:rFonts w:ascii="Cambria" w:hAnsi="Cambria"/>
          <w:sz w:val="32"/>
          <w:szCs w:val="32"/>
        </w:rPr>
        <w:br/>
        <w:t>To tell the old, old story o</w:t>
      </w:r>
      <w:r w:rsidR="00487325" w:rsidRPr="00BD650E">
        <w:rPr>
          <w:rFonts w:ascii="Cambria" w:hAnsi="Cambria"/>
          <w:sz w:val="32"/>
          <w:szCs w:val="32"/>
        </w:rPr>
        <w:t>f Jesus and His love.</w:t>
      </w:r>
    </w:p>
    <w:p w14:paraId="29FAC5B7" w14:textId="77777777" w:rsidR="00AC39BB" w:rsidRDefault="00D53D66" w:rsidP="00AC39BB">
      <w:pPr>
        <w:pStyle w:val="NormalWeb"/>
        <w:jc w:val="center"/>
        <w:rPr>
          <w:rFonts w:ascii="Cambria" w:hAnsi="Cambria"/>
          <w:sz w:val="32"/>
          <w:szCs w:val="32"/>
        </w:rPr>
      </w:pPr>
      <w:r>
        <w:rPr>
          <w:rFonts w:ascii="Cambria" w:hAnsi="Cambria"/>
          <w:sz w:val="32"/>
          <w:szCs w:val="32"/>
        </w:rPr>
        <w:t>I love to tell the story, f</w:t>
      </w:r>
      <w:r w:rsidR="00487325" w:rsidRPr="00BD650E">
        <w:rPr>
          <w:rFonts w:ascii="Cambria" w:hAnsi="Cambria"/>
          <w:sz w:val="32"/>
          <w:szCs w:val="32"/>
        </w:rPr>
        <w:t>or those who know it bes</w:t>
      </w:r>
      <w:r>
        <w:rPr>
          <w:rFonts w:ascii="Cambria" w:hAnsi="Cambria"/>
          <w:sz w:val="32"/>
          <w:szCs w:val="32"/>
        </w:rPr>
        <w:t>t</w:t>
      </w:r>
      <w:r>
        <w:rPr>
          <w:rFonts w:ascii="Cambria" w:hAnsi="Cambria"/>
          <w:sz w:val="32"/>
          <w:szCs w:val="32"/>
        </w:rPr>
        <w:br/>
        <w:t>Seem hungering and thirsting t</w:t>
      </w:r>
      <w:r w:rsidR="00487325" w:rsidRPr="00BD650E">
        <w:rPr>
          <w:rFonts w:ascii="Cambria" w:hAnsi="Cambria"/>
          <w:sz w:val="32"/>
          <w:szCs w:val="32"/>
        </w:rPr>
        <w:t>o hear it, like the rest</w:t>
      </w:r>
      <w:r>
        <w:rPr>
          <w:rFonts w:ascii="Cambria" w:hAnsi="Cambria"/>
          <w:sz w:val="32"/>
          <w:szCs w:val="32"/>
        </w:rPr>
        <w:t>.</w:t>
      </w:r>
      <w:r>
        <w:rPr>
          <w:rFonts w:ascii="Cambria" w:hAnsi="Cambria"/>
          <w:sz w:val="32"/>
          <w:szCs w:val="32"/>
        </w:rPr>
        <w:br/>
        <w:t xml:space="preserve">And when, in scenes of glory, </w:t>
      </w:r>
      <w:r w:rsidR="00487325" w:rsidRPr="00BD650E">
        <w:rPr>
          <w:rFonts w:ascii="Cambria" w:hAnsi="Cambria"/>
          <w:sz w:val="32"/>
          <w:szCs w:val="32"/>
        </w:rPr>
        <w:t>I sing the new, new song</w:t>
      </w:r>
      <w:r>
        <w:rPr>
          <w:rFonts w:ascii="Cambria" w:hAnsi="Cambria"/>
          <w:sz w:val="32"/>
          <w:szCs w:val="32"/>
        </w:rPr>
        <w:t>,</w:t>
      </w:r>
      <w:r>
        <w:rPr>
          <w:rFonts w:ascii="Cambria" w:hAnsi="Cambria"/>
          <w:sz w:val="32"/>
          <w:szCs w:val="32"/>
        </w:rPr>
        <w:br/>
        <w:t>’Twill be the old, old story t</w:t>
      </w:r>
      <w:r w:rsidR="00487325" w:rsidRPr="00BD650E">
        <w:rPr>
          <w:rFonts w:ascii="Cambria" w:hAnsi="Cambria"/>
          <w:sz w:val="32"/>
          <w:szCs w:val="32"/>
        </w:rPr>
        <w:t>hat</w:t>
      </w:r>
      <w:r>
        <w:rPr>
          <w:rFonts w:ascii="Cambria" w:hAnsi="Cambria"/>
          <w:sz w:val="32"/>
          <w:szCs w:val="32"/>
        </w:rPr>
        <w:t xml:space="preserve"> I have loved so long. </w:t>
      </w:r>
    </w:p>
    <w:p w14:paraId="4701FC0C" w14:textId="147FC664" w:rsidR="001D0D63" w:rsidRPr="00AC39BB" w:rsidRDefault="001D0D63" w:rsidP="00AC39BB">
      <w:pPr>
        <w:pStyle w:val="NormalWeb"/>
        <w:rPr>
          <w:rFonts w:ascii="Cambria" w:hAnsi="Cambria"/>
          <w:sz w:val="32"/>
          <w:szCs w:val="32"/>
        </w:rPr>
      </w:pPr>
      <w:r w:rsidRPr="001D0D63">
        <w:rPr>
          <w:rFonts w:ascii="Cambria" w:eastAsia="Times New Roman" w:hAnsi="Cambria"/>
          <w:b/>
          <w:bCs/>
          <w:sz w:val="32"/>
          <w:szCs w:val="32"/>
        </w:rPr>
        <w:t>Matthew 17:1-9</w:t>
      </w:r>
    </w:p>
    <w:p w14:paraId="322F381E" w14:textId="77777777" w:rsidR="001D0D63" w:rsidRPr="001D0D63" w:rsidRDefault="001D0D63" w:rsidP="001D0D63">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 xml:space="preserve">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 </w:t>
      </w:r>
    </w:p>
    <w:p w14:paraId="48C053F0" w14:textId="35855AAE" w:rsidR="00923288" w:rsidRDefault="001D0D63" w:rsidP="001D0D63">
      <w:pPr>
        <w:spacing w:before="100" w:beforeAutospacing="1" w:after="100" w:afterAutospacing="1"/>
        <w:rPr>
          <w:rFonts w:ascii="Cambria" w:hAnsi="Cambria" w:cs="Times New Roman"/>
          <w:sz w:val="32"/>
          <w:szCs w:val="32"/>
        </w:rPr>
      </w:pPr>
      <w:r w:rsidRPr="001D0D63">
        <w:rPr>
          <w:rFonts w:ascii="Cambria" w:hAnsi="Cambria" w:cs="Times New Roman"/>
          <w:sz w:val="32"/>
          <w:szCs w:val="32"/>
        </w:rPr>
        <w:t>As they were coming down the mountain, Jesus ordered them, “Tell no one about the vision until after the Son of Man has been raised from the dead.”</w:t>
      </w:r>
    </w:p>
    <w:p w14:paraId="173D3295" w14:textId="77777777" w:rsidR="00D53D66" w:rsidRDefault="00D53D66" w:rsidP="001D0D63">
      <w:pPr>
        <w:spacing w:before="100" w:beforeAutospacing="1" w:after="100" w:afterAutospacing="1"/>
        <w:rPr>
          <w:rFonts w:ascii="Cambria" w:hAnsi="Cambria" w:cs="Times New Roman"/>
          <w:sz w:val="32"/>
          <w:szCs w:val="32"/>
        </w:rPr>
      </w:pPr>
    </w:p>
    <w:p w14:paraId="732A96EF" w14:textId="467D83FC" w:rsidR="0088769D" w:rsidRDefault="0088769D" w:rsidP="0088769D">
      <w:pPr>
        <w:jc w:val="center"/>
        <w:rPr>
          <w:rFonts w:ascii="Cambria" w:hAnsi="Cambria"/>
          <w:b/>
          <w:bCs/>
          <w:sz w:val="32"/>
          <w:szCs w:val="32"/>
        </w:rPr>
      </w:pPr>
      <w:r w:rsidRPr="004542D7">
        <w:rPr>
          <w:rFonts w:ascii="Cambria" w:hAnsi="Cambria"/>
          <w:b/>
          <w:bCs/>
          <w:sz w:val="32"/>
          <w:szCs w:val="32"/>
        </w:rPr>
        <w:t>Hear Ye Him Last Epiphany A – Transfiguration</w:t>
      </w:r>
    </w:p>
    <w:p w14:paraId="143A868F" w14:textId="77777777" w:rsidR="0018640A" w:rsidRDefault="0018640A" w:rsidP="0088769D">
      <w:pPr>
        <w:jc w:val="center"/>
        <w:rPr>
          <w:rFonts w:ascii="Cambria" w:hAnsi="Cambria"/>
          <w:b/>
          <w:bCs/>
          <w:sz w:val="32"/>
          <w:szCs w:val="32"/>
        </w:rPr>
      </w:pPr>
    </w:p>
    <w:p w14:paraId="4D8726B7" w14:textId="46A53BE4" w:rsidR="000D7E30" w:rsidRDefault="0037576B" w:rsidP="0018640A">
      <w:pPr>
        <w:pStyle w:val="NormalWeb"/>
        <w:rPr>
          <w:rFonts w:ascii="Cambria" w:hAnsi="Cambria"/>
          <w:sz w:val="32"/>
          <w:szCs w:val="32"/>
        </w:rPr>
      </w:pPr>
      <w:r w:rsidRPr="008654A0">
        <w:rPr>
          <w:rFonts w:ascii="Cambria" w:hAnsi="Cambria"/>
          <w:sz w:val="32"/>
          <w:szCs w:val="32"/>
        </w:rPr>
        <w:t xml:space="preserve">As </w:t>
      </w:r>
      <w:r w:rsidR="0018640A" w:rsidRPr="008654A0">
        <w:rPr>
          <w:rFonts w:ascii="Cambria" w:hAnsi="Cambria"/>
          <w:sz w:val="32"/>
          <w:szCs w:val="32"/>
        </w:rPr>
        <w:t>Thomas Aquinas, the</w:t>
      </w:r>
      <w:r w:rsidRPr="008654A0">
        <w:rPr>
          <w:rFonts w:ascii="Cambria" w:hAnsi="Cambria"/>
          <w:sz w:val="32"/>
          <w:szCs w:val="32"/>
        </w:rPr>
        <w:t xml:space="preserve"> monumental thirteenth-century philosopher declared</w:t>
      </w:r>
      <w:r w:rsidR="0018640A" w:rsidRPr="008654A0">
        <w:rPr>
          <w:rFonts w:ascii="Cambria" w:hAnsi="Cambria"/>
          <w:sz w:val="32"/>
          <w:szCs w:val="32"/>
        </w:rPr>
        <w:t xml:space="preserve"> “God is intelligibl</w:t>
      </w:r>
      <w:r w:rsidRPr="008654A0">
        <w:rPr>
          <w:rFonts w:ascii="Cambria" w:hAnsi="Cambria"/>
          <w:sz w:val="32"/>
          <w:szCs w:val="32"/>
        </w:rPr>
        <w:t xml:space="preserve">e light.” </w:t>
      </w:r>
      <w:r w:rsidR="00D12B19">
        <w:rPr>
          <w:rFonts w:ascii="Cambria" w:hAnsi="Cambria"/>
          <w:sz w:val="32"/>
          <w:szCs w:val="32"/>
        </w:rPr>
        <w:t xml:space="preserve">Today we heard Matthew’s version of the story of what is known as “The Transfiguration of Jesus,” wherein extraordinary light reveals divine power – divine intelligence, if you will. </w:t>
      </w:r>
      <w:r w:rsidR="00FD6FC0">
        <w:rPr>
          <w:rFonts w:ascii="Cambria" w:hAnsi="Cambria"/>
          <w:sz w:val="32"/>
          <w:szCs w:val="32"/>
        </w:rPr>
        <w:t xml:space="preserve">In the third chapter of Matthew, when Jesus is baptized by John, Jesus’ nature as the divine child is revealed, both to John and to Jesus himself as the Spirit and voice of God </w:t>
      </w:r>
      <w:r w:rsidR="000D7E30">
        <w:rPr>
          <w:rFonts w:ascii="Cambria" w:hAnsi="Cambria"/>
          <w:sz w:val="32"/>
          <w:szCs w:val="32"/>
        </w:rPr>
        <w:t>demand the</w:t>
      </w:r>
      <w:r w:rsidR="000E62EB">
        <w:rPr>
          <w:rFonts w:ascii="Cambria" w:hAnsi="Cambria"/>
          <w:sz w:val="32"/>
          <w:szCs w:val="32"/>
        </w:rPr>
        <w:t>ir attention. Here in Chapter 17</w:t>
      </w:r>
      <w:r w:rsidR="000D7E30">
        <w:rPr>
          <w:rFonts w:ascii="Cambria" w:hAnsi="Cambria"/>
          <w:sz w:val="32"/>
          <w:szCs w:val="32"/>
        </w:rPr>
        <w:t>, the glorious revelation is to three of Jesus’ disciples. It is important to note that Jesus is not changed by what happen</w:t>
      </w:r>
      <w:r w:rsidR="0032417E">
        <w:rPr>
          <w:rFonts w:ascii="Cambria" w:hAnsi="Cambria"/>
          <w:sz w:val="32"/>
          <w:szCs w:val="32"/>
        </w:rPr>
        <w:t>s, it is disciples who are enlightened by the experience</w:t>
      </w:r>
      <w:r w:rsidR="000D7E30">
        <w:rPr>
          <w:rFonts w:ascii="Cambria" w:hAnsi="Cambria"/>
          <w:sz w:val="32"/>
          <w:szCs w:val="32"/>
        </w:rPr>
        <w:t xml:space="preserve">. </w:t>
      </w:r>
    </w:p>
    <w:p w14:paraId="12F3C227" w14:textId="46F07786" w:rsidR="0088769D" w:rsidRPr="004542D7" w:rsidRDefault="000D7E30" w:rsidP="000E62EB">
      <w:pPr>
        <w:pStyle w:val="NormalWeb"/>
        <w:rPr>
          <w:rFonts w:ascii="Cambria" w:hAnsi="Cambria"/>
          <w:sz w:val="32"/>
          <w:szCs w:val="32"/>
        </w:rPr>
      </w:pPr>
      <w:r>
        <w:rPr>
          <w:rFonts w:ascii="Cambria" w:hAnsi="Cambria"/>
          <w:sz w:val="32"/>
          <w:szCs w:val="32"/>
        </w:rPr>
        <w:t xml:space="preserve">One </w:t>
      </w:r>
      <w:r w:rsidR="000E62EB">
        <w:rPr>
          <w:rFonts w:ascii="Cambria" w:hAnsi="Cambria"/>
          <w:sz w:val="32"/>
          <w:szCs w:val="32"/>
        </w:rPr>
        <w:t>of the main themes of history during the Renaissance was the development of vernacular-based language as the means of scholarship and literature. Beginning with Dante’s Italian in the late 13</w:t>
      </w:r>
      <w:r w:rsidR="000E62EB" w:rsidRPr="000E62EB">
        <w:rPr>
          <w:rFonts w:ascii="Cambria" w:hAnsi="Cambria"/>
          <w:sz w:val="32"/>
          <w:szCs w:val="32"/>
          <w:vertAlign w:val="superscript"/>
        </w:rPr>
        <w:t>th</w:t>
      </w:r>
      <w:r w:rsidR="000E62EB">
        <w:rPr>
          <w:rFonts w:ascii="Cambria" w:hAnsi="Cambria"/>
          <w:sz w:val="32"/>
          <w:szCs w:val="32"/>
        </w:rPr>
        <w:t xml:space="preserve"> century and continuing through the early 17</w:t>
      </w:r>
      <w:r w:rsidR="000E62EB" w:rsidRPr="000E62EB">
        <w:rPr>
          <w:rFonts w:ascii="Cambria" w:hAnsi="Cambria"/>
          <w:sz w:val="32"/>
          <w:szCs w:val="32"/>
          <w:vertAlign w:val="superscript"/>
        </w:rPr>
        <w:t>th</w:t>
      </w:r>
      <w:r w:rsidR="000E62EB">
        <w:rPr>
          <w:rFonts w:ascii="Cambria" w:hAnsi="Cambria"/>
          <w:sz w:val="32"/>
          <w:szCs w:val="32"/>
        </w:rPr>
        <w:t xml:space="preserve"> century achievements of Shakespeare and the King </w:t>
      </w:r>
      <w:r w:rsidR="00042FFD">
        <w:rPr>
          <w:rFonts w:ascii="Cambria" w:hAnsi="Cambria"/>
          <w:sz w:val="32"/>
          <w:szCs w:val="32"/>
        </w:rPr>
        <w:t>Jame</w:t>
      </w:r>
      <w:r w:rsidR="0032417E">
        <w:rPr>
          <w:rFonts w:ascii="Cambria" w:hAnsi="Cambria"/>
          <w:sz w:val="32"/>
          <w:szCs w:val="32"/>
        </w:rPr>
        <w:t>s B</w:t>
      </w:r>
      <w:r w:rsidR="00042FFD">
        <w:rPr>
          <w:rFonts w:ascii="Cambria" w:hAnsi="Cambria"/>
          <w:sz w:val="32"/>
          <w:szCs w:val="32"/>
        </w:rPr>
        <w:t xml:space="preserve">ible, classical </w:t>
      </w:r>
      <w:r w:rsidR="000E62EB">
        <w:rPr>
          <w:rFonts w:ascii="Cambria" w:hAnsi="Cambria"/>
          <w:sz w:val="32"/>
          <w:szCs w:val="32"/>
        </w:rPr>
        <w:t>Latin</w:t>
      </w:r>
      <w:r w:rsidR="00042FFD">
        <w:rPr>
          <w:rFonts w:ascii="Cambria" w:hAnsi="Cambria"/>
          <w:sz w:val="32"/>
          <w:szCs w:val="32"/>
        </w:rPr>
        <w:t xml:space="preserve"> </w:t>
      </w:r>
      <w:r w:rsidR="000E62EB">
        <w:rPr>
          <w:rFonts w:ascii="Cambria" w:hAnsi="Cambria"/>
          <w:sz w:val="32"/>
          <w:szCs w:val="32"/>
        </w:rPr>
        <w:t>was no longer the only way learned people could express themselves</w:t>
      </w:r>
      <w:r w:rsidR="00AC39BB">
        <w:rPr>
          <w:rFonts w:ascii="Cambria" w:hAnsi="Cambria"/>
          <w:sz w:val="32"/>
          <w:szCs w:val="32"/>
        </w:rPr>
        <w:t>, and that made all the difference</w:t>
      </w:r>
      <w:r w:rsidR="000E62EB">
        <w:rPr>
          <w:rFonts w:ascii="Cambria" w:hAnsi="Cambria"/>
          <w:sz w:val="32"/>
          <w:szCs w:val="32"/>
        </w:rPr>
        <w:t xml:space="preserve">. </w:t>
      </w:r>
      <w:r w:rsidR="0032417E">
        <w:rPr>
          <w:rFonts w:ascii="Cambria" w:hAnsi="Cambria"/>
          <w:sz w:val="32"/>
          <w:szCs w:val="32"/>
        </w:rPr>
        <w:t>Here is how the King James B</w:t>
      </w:r>
      <w:r w:rsidR="000E62EB">
        <w:rPr>
          <w:rFonts w:ascii="Cambria" w:hAnsi="Cambria"/>
          <w:sz w:val="32"/>
          <w:szCs w:val="32"/>
        </w:rPr>
        <w:t>ible tells Matthew’s story of what those disciples experienced.</w:t>
      </w:r>
    </w:p>
    <w:p w14:paraId="02E386F3" w14:textId="108B0E0E" w:rsidR="0088769D" w:rsidRPr="00042FFD" w:rsidRDefault="000E62EB" w:rsidP="0088769D">
      <w:pPr>
        <w:rPr>
          <w:rFonts w:ascii="Cambria" w:eastAsia="Times New Roman" w:hAnsi="Cambria" w:cs="Times New Roman"/>
          <w:sz w:val="32"/>
          <w:szCs w:val="32"/>
        </w:rPr>
      </w:pPr>
      <w:r>
        <w:rPr>
          <w:rFonts w:ascii="Cambria" w:hAnsi="Cambria"/>
          <w:sz w:val="32"/>
          <w:szCs w:val="32"/>
        </w:rPr>
        <w:t xml:space="preserve">     </w:t>
      </w:r>
      <w:r w:rsidR="0088769D" w:rsidRPr="004542D7">
        <w:rPr>
          <w:rFonts w:ascii="Cambria" w:hAnsi="Cambria"/>
          <w:sz w:val="32"/>
          <w:szCs w:val="32"/>
        </w:rPr>
        <w:t xml:space="preserve"> </w:t>
      </w:r>
      <w:r w:rsidR="0088769D" w:rsidRPr="004542D7">
        <w:rPr>
          <w:rFonts w:ascii="Cambria" w:eastAsia="Times New Roman" w:hAnsi="Cambria" w:cs="Times New Roman"/>
          <w:sz w:val="32"/>
          <w:szCs w:val="32"/>
        </w:rPr>
        <w:t xml:space="preserve">"And after six days Jesus taketh Peter, James, and John his brother, and bringeth them up into an </w:t>
      </w:r>
      <w:r w:rsidR="0088769D" w:rsidRPr="004542D7">
        <w:rPr>
          <w:rFonts w:ascii="Cambria" w:eastAsia="Times New Roman" w:hAnsi="Cambria" w:cs="Times New Roman"/>
          <w:bCs/>
          <w:sz w:val="32"/>
          <w:szCs w:val="32"/>
        </w:rPr>
        <w:t>high mountain</w:t>
      </w:r>
      <w:r w:rsidR="0088769D" w:rsidRPr="004542D7">
        <w:rPr>
          <w:rFonts w:ascii="Cambria" w:eastAsia="Times New Roman" w:hAnsi="Cambria" w:cs="Times New Roman"/>
          <w:sz w:val="32"/>
          <w:szCs w:val="32"/>
        </w:rPr>
        <w:t xml:space="preserve"> apart, And was transfigured before them: and his face did shine as the sun, and his raiment was white as the light. And, behold, there appeared unto them Moses and Elijah talking with him. Then answered Peter, and said unto Jesus, Lord, it is good for us to be here: if thou wilt, let us make here three tabernacles; one for thee, and one for Moses, and one for Elijah. While he yet spake, behold, a bright cloud overshadowed them: and behold a voice out of the cloud, which said, </w:t>
      </w:r>
      <w:r w:rsidR="0032417E">
        <w:rPr>
          <w:rFonts w:ascii="Cambria" w:eastAsia="Times New Roman" w:hAnsi="Cambria" w:cs="Times New Roman"/>
          <w:sz w:val="32"/>
          <w:szCs w:val="32"/>
        </w:rPr>
        <w:t>“</w:t>
      </w:r>
      <w:r w:rsidR="0088769D" w:rsidRPr="004542D7">
        <w:rPr>
          <w:rFonts w:ascii="Cambria" w:eastAsia="Times New Roman" w:hAnsi="Cambria" w:cs="Times New Roman"/>
          <w:sz w:val="32"/>
          <w:szCs w:val="32"/>
        </w:rPr>
        <w:t>This is my beloved Son, in whom I am well pleased; hear ye him.</w:t>
      </w:r>
      <w:r w:rsidR="0032417E">
        <w:rPr>
          <w:rFonts w:ascii="Cambria" w:eastAsia="Times New Roman" w:hAnsi="Cambria" w:cs="Times New Roman"/>
          <w:sz w:val="32"/>
          <w:szCs w:val="32"/>
        </w:rPr>
        <w:t>”</w:t>
      </w:r>
      <w:r w:rsidR="0088769D" w:rsidRPr="004542D7">
        <w:rPr>
          <w:rFonts w:ascii="Cambria" w:eastAsia="Times New Roman" w:hAnsi="Cambria" w:cs="Times New Roman"/>
          <w:sz w:val="32"/>
          <w:szCs w:val="32"/>
        </w:rPr>
        <w:t xml:space="preserve"> And when the disciples heard it, they fell on their face, and were sore afraid. And Jesus came and touched them, and said, Arise, and be not afraid. And when they had lifted up their eyes, they saw no man, save Jesus only. And as they came down from the </w:t>
      </w:r>
      <w:r w:rsidR="0088769D" w:rsidRPr="004542D7">
        <w:rPr>
          <w:rFonts w:ascii="Cambria" w:eastAsia="Times New Roman" w:hAnsi="Cambria" w:cs="Times New Roman"/>
          <w:bCs/>
          <w:sz w:val="32"/>
          <w:szCs w:val="32"/>
        </w:rPr>
        <w:t>mountain</w:t>
      </w:r>
      <w:r w:rsidR="0088769D" w:rsidRPr="004542D7">
        <w:rPr>
          <w:rFonts w:ascii="Cambria" w:eastAsia="Times New Roman" w:hAnsi="Cambria" w:cs="Times New Roman"/>
          <w:sz w:val="32"/>
          <w:szCs w:val="32"/>
        </w:rPr>
        <w:t xml:space="preserve">, Jesus charged them, saying, Tell the vision to no man, until the Son of man be risen again from </w:t>
      </w:r>
      <w:r>
        <w:rPr>
          <w:rFonts w:ascii="Cambria" w:eastAsia="Times New Roman" w:hAnsi="Cambria" w:cs="Times New Roman"/>
          <w:sz w:val="32"/>
          <w:szCs w:val="32"/>
        </w:rPr>
        <w:t>the dead."</w:t>
      </w:r>
    </w:p>
    <w:p w14:paraId="6DBCBB7E" w14:textId="77777777" w:rsidR="0088769D" w:rsidRPr="004542D7" w:rsidRDefault="0088769D" w:rsidP="0088769D">
      <w:pPr>
        <w:jc w:val="center"/>
        <w:rPr>
          <w:rFonts w:ascii="Cambria" w:hAnsi="Cambria"/>
          <w:sz w:val="32"/>
          <w:szCs w:val="32"/>
        </w:rPr>
      </w:pPr>
    </w:p>
    <w:p w14:paraId="0B51EF2B" w14:textId="2DECFED3" w:rsidR="00042FFD" w:rsidRDefault="0088769D" w:rsidP="0088769D">
      <w:pPr>
        <w:rPr>
          <w:rFonts w:ascii="Cambria" w:hAnsi="Cambria"/>
          <w:sz w:val="32"/>
          <w:szCs w:val="32"/>
        </w:rPr>
      </w:pPr>
      <w:r w:rsidRPr="004542D7">
        <w:rPr>
          <w:rFonts w:ascii="Cambria" w:hAnsi="Cambria"/>
          <w:sz w:val="32"/>
          <w:szCs w:val="32"/>
        </w:rPr>
        <w:t>As we approach the holy season of Lent, which begins on Wednesday, when</w:t>
      </w:r>
      <w:r w:rsidR="0032417E">
        <w:rPr>
          <w:rFonts w:ascii="Cambria" w:hAnsi="Cambria"/>
          <w:sz w:val="32"/>
          <w:szCs w:val="32"/>
        </w:rPr>
        <w:t xml:space="preserve"> we</w:t>
      </w:r>
      <w:r w:rsidRPr="004542D7">
        <w:rPr>
          <w:rFonts w:ascii="Cambria" w:hAnsi="Cambria"/>
          <w:sz w:val="32"/>
          <w:szCs w:val="32"/>
        </w:rPr>
        <w:t xml:space="preserve"> h</w:t>
      </w:r>
      <w:r w:rsidR="0032417E">
        <w:rPr>
          <w:rFonts w:ascii="Cambria" w:hAnsi="Cambria"/>
          <w:sz w:val="32"/>
          <w:szCs w:val="32"/>
        </w:rPr>
        <w:t>ere at St. Peter’s by the Sea</w:t>
      </w:r>
      <w:r w:rsidRPr="004542D7">
        <w:rPr>
          <w:rFonts w:ascii="Cambria" w:hAnsi="Cambria"/>
          <w:sz w:val="32"/>
          <w:szCs w:val="32"/>
        </w:rPr>
        <w:t xml:space="preserve"> will symbolize our mortality by putting a little bit of ash on o</w:t>
      </w:r>
      <w:r w:rsidR="0032417E">
        <w:rPr>
          <w:rFonts w:ascii="Cambria" w:hAnsi="Cambria"/>
          <w:sz w:val="32"/>
          <w:szCs w:val="32"/>
        </w:rPr>
        <w:t xml:space="preserve">ur foreheads, this Sunday has been designated to celebrate </w:t>
      </w:r>
      <w:r w:rsidRPr="004542D7">
        <w:rPr>
          <w:rFonts w:ascii="Cambria" w:hAnsi="Cambria"/>
          <w:sz w:val="32"/>
          <w:szCs w:val="32"/>
        </w:rPr>
        <w:t>the day Jesus and a handful of his closest followers took an invigorati</w:t>
      </w:r>
      <w:r w:rsidR="00042FFD">
        <w:rPr>
          <w:rFonts w:ascii="Cambria" w:hAnsi="Cambria"/>
          <w:sz w:val="32"/>
          <w:szCs w:val="32"/>
        </w:rPr>
        <w:t>ng and most enlightening hike on some hill</w:t>
      </w:r>
      <w:r w:rsidRPr="004542D7">
        <w:rPr>
          <w:rFonts w:ascii="Cambria" w:hAnsi="Cambria"/>
          <w:sz w:val="32"/>
          <w:szCs w:val="32"/>
        </w:rPr>
        <w:t xml:space="preserve"> nobody has been able to identify since. </w:t>
      </w:r>
    </w:p>
    <w:p w14:paraId="78A13BE4" w14:textId="77777777" w:rsidR="00042FFD" w:rsidRDefault="00042FFD" w:rsidP="0088769D">
      <w:pPr>
        <w:rPr>
          <w:rFonts w:ascii="Cambria" w:hAnsi="Cambria"/>
          <w:sz w:val="32"/>
          <w:szCs w:val="32"/>
        </w:rPr>
      </w:pPr>
    </w:p>
    <w:p w14:paraId="7C71B8D9" w14:textId="235FFA14" w:rsidR="0088769D" w:rsidRPr="004542D7" w:rsidRDefault="0088769D" w:rsidP="0088769D">
      <w:pPr>
        <w:rPr>
          <w:rFonts w:ascii="Cambria" w:hAnsi="Cambria"/>
          <w:sz w:val="32"/>
          <w:szCs w:val="32"/>
        </w:rPr>
      </w:pPr>
      <w:r w:rsidRPr="004542D7">
        <w:rPr>
          <w:rFonts w:ascii="Cambria" w:hAnsi="Cambria"/>
          <w:sz w:val="32"/>
          <w:szCs w:val="32"/>
        </w:rPr>
        <w:t>One of th</w:t>
      </w:r>
      <w:r w:rsidR="00042FFD">
        <w:rPr>
          <w:rFonts w:ascii="Cambria" w:hAnsi="Cambria"/>
          <w:sz w:val="32"/>
          <w:szCs w:val="32"/>
        </w:rPr>
        <w:t xml:space="preserve">e most wonderful aspects of life -- especially here -- is the </w:t>
      </w:r>
      <w:r w:rsidRPr="004542D7">
        <w:rPr>
          <w:rFonts w:ascii="Cambria" w:hAnsi="Cambria"/>
          <w:sz w:val="32"/>
          <w:szCs w:val="32"/>
        </w:rPr>
        <w:t>appetite for walking a</w:t>
      </w:r>
      <w:r w:rsidR="00042FFD">
        <w:rPr>
          <w:rFonts w:ascii="Cambria" w:hAnsi="Cambria"/>
          <w:sz w:val="32"/>
          <w:szCs w:val="32"/>
        </w:rPr>
        <w:t>mongst hills that we humans develop and exercise. Always physically rejuvenating,</w:t>
      </w:r>
      <w:r w:rsidRPr="004542D7">
        <w:rPr>
          <w:rFonts w:ascii="Cambria" w:hAnsi="Cambria"/>
          <w:sz w:val="32"/>
          <w:szCs w:val="32"/>
        </w:rPr>
        <w:t xml:space="preserve"> mentally and</w:t>
      </w:r>
      <w:r w:rsidR="00042FFD">
        <w:rPr>
          <w:rFonts w:ascii="Cambria" w:hAnsi="Cambria"/>
          <w:sz w:val="32"/>
          <w:szCs w:val="32"/>
        </w:rPr>
        <w:t xml:space="preserve"> </w:t>
      </w:r>
      <w:r w:rsidRPr="004542D7">
        <w:rPr>
          <w:rFonts w:ascii="Cambria" w:hAnsi="Cambria"/>
          <w:sz w:val="32"/>
          <w:szCs w:val="32"/>
        </w:rPr>
        <w:t xml:space="preserve">spiritually therapeutic, hillwalking is where we can figure stuff out. Sometimes </w:t>
      </w:r>
      <w:r w:rsidR="0032417E">
        <w:rPr>
          <w:rFonts w:ascii="Cambria" w:hAnsi="Cambria"/>
          <w:sz w:val="32"/>
          <w:szCs w:val="32"/>
        </w:rPr>
        <w:t>we even get it right. “I will li</w:t>
      </w:r>
      <w:r w:rsidRPr="004542D7">
        <w:rPr>
          <w:rFonts w:ascii="Cambria" w:hAnsi="Cambria"/>
          <w:sz w:val="32"/>
          <w:szCs w:val="32"/>
        </w:rPr>
        <w:t xml:space="preserve">ft up mine eyes unto the hills, from whence cometh my help.” </w:t>
      </w:r>
      <w:r w:rsidR="00042FFD">
        <w:rPr>
          <w:rFonts w:ascii="Cambria" w:hAnsi="Cambria"/>
          <w:sz w:val="32"/>
          <w:szCs w:val="32"/>
        </w:rPr>
        <w:t xml:space="preserve">Help is on the way! Hill-walking is one of the main ways God has of getting our attention and </w:t>
      </w:r>
      <w:r w:rsidR="00BB7B80">
        <w:rPr>
          <w:rFonts w:ascii="Cambria" w:hAnsi="Cambria"/>
          <w:sz w:val="32"/>
          <w:szCs w:val="32"/>
        </w:rPr>
        <w:t>communicating her purposes.</w:t>
      </w:r>
    </w:p>
    <w:p w14:paraId="31CD5924" w14:textId="77777777" w:rsidR="0088769D" w:rsidRPr="004542D7" w:rsidRDefault="0088769D" w:rsidP="0088769D">
      <w:pPr>
        <w:rPr>
          <w:rFonts w:ascii="Cambria" w:hAnsi="Cambria"/>
          <w:sz w:val="32"/>
          <w:szCs w:val="32"/>
        </w:rPr>
      </w:pPr>
    </w:p>
    <w:p w14:paraId="5128B0D8" w14:textId="77777777" w:rsidR="00BB7B80" w:rsidRDefault="0088769D" w:rsidP="0088769D">
      <w:pPr>
        <w:rPr>
          <w:rFonts w:ascii="Cambria" w:hAnsi="Cambria" w:cs="Times New Roman"/>
          <w:sz w:val="32"/>
          <w:szCs w:val="32"/>
        </w:rPr>
      </w:pPr>
      <w:r w:rsidRPr="004542D7">
        <w:rPr>
          <w:rFonts w:ascii="Cambria" w:hAnsi="Cambria"/>
          <w:sz w:val="32"/>
          <w:szCs w:val="32"/>
        </w:rPr>
        <w:t xml:space="preserve">“And </w:t>
      </w:r>
      <w:r w:rsidR="00042FFD">
        <w:rPr>
          <w:rFonts w:ascii="Cambria" w:hAnsi="Cambria" w:cs="Times New Roman"/>
          <w:sz w:val="32"/>
          <w:szCs w:val="32"/>
        </w:rPr>
        <w:t>t</w:t>
      </w:r>
      <w:r w:rsidRPr="004542D7">
        <w:rPr>
          <w:rFonts w:ascii="Cambria" w:hAnsi="Cambria" w:cs="Times New Roman"/>
          <w:sz w:val="32"/>
          <w:szCs w:val="32"/>
        </w:rPr>
        <w:t>he Lord said to Moses, ‘Come up to me on the mountain, and wait there; and I will give you the law.’ Moses set out with his assistant Joshua, and they went up the mountain of God.”</w:t>
      </w:r>
      <w:r w:rsidR="00BB7B80">
        <w:rPr>
          <w:rFonts w:ascii="Cambria" w:hAnsi="Cambria" w:cs="Times New Roman"/>
          <w:sz w:val="32"/>
          <w:szCs w:val="32"/>
        </w:rPr>
        <w:t xml:space="preserve"> </w:t>
      </w:r>
      <w:r w:rsidRPr="004542D7">
        <w:rPr>
          <w:rFonts w:ascii="Cambria" w:hAnsi="Cambria" w:cs="Times New Roman"/>
          <w:sz w:val="32"/>
          <w:szCs w:val="32"/>
        </w:rPr>
        <w:t xml:space="preserve">So, Moses goes up the mountain, (Joshua stays back at Advance Base Camp) and a big storm covers the mountain. “The glory of the Lord settled on Mount Sinai, and the cloud covered it for six days; on the seventh day God called to Moses out of the cloud.” </w:t>
      </w:r>
    </w:p>
    <w:p w14:paraId="476705F4" w14:textId="77777777" w:rsidR="00BB7B80" w:rsidRDefault="00BB7B80" w:rsidP="0088769D">
      <w:pPr>
        <w:rPr>
          <w:rFonts w:ascii="Cambria" w:hAnsi="Cambria" w:cs="Times New Roman"/>
          <w:sz w:val="32"/>
          <w:szCs w:val="32"/>
        </w:rPr>
      </w:pPr>
    </w:p>
    <w:p w14:paraId="565C320A" w14:textId="070BF18F" w:rsidR="00BB7B80" w:rsidRDefault="0088769D" w:rsidP="0088769D">
      <w:pPr>
        <w:rPr>
          <w:rFonts w:ascii="Cambria" w:hAnsi="Cambria" w:cs="Times New Roman"/>
          <w:sz w:val="32"/>
          <w:szCs w:val="32"/>
        </w:rPr>
      </w:pPr>
      <w:r w:rsidRPr="004542D7">
        <w:rPr>
          <w:rFonts w:ascii="Cambria" w:hAnsi="Cambria" w:cs="Times New Roman"/>
          <w:sz w:val="32"/>
          <w:szCs w:val="32"/>
        </w:rPr>
        <w:t xml:space="preserve">Well if you go hiking alone in the hills, and a big storm comes up that lasts for six days and </w:t>
      </w:r>
      <w:r w:rsidR="00BB7B80">
        <w:rPr>
          <w:rFonts w:ascii="Cambria" w:hAnsi="Cambria" w:cs="Times New Roman"/>
          <w:sz w:val="32"/>
          <w:szCs w:val="32"/>
        </w:rPr>
        <w:t xml:space="preserve">you </w:t>
      </w:r>
      <w:r w:rsidRPr="004542D7">
        <w:rPr>
          <w:rFonts w:ascii="Cambria" w:hAnsi="Cambria" w:cs="Times New Roman"/>
          <w:sz w:val="32"/>
          <w:szCs w:val="32"/>
        </w:rPr>
        <w:t>are still alive on the seventh, I guarantee you will have heard and seen God.  That’s</w:t>
      </w:r>
      <w:r w:rsidR="0032417E">
        <w:rPr>
          <w:rFonts w:ascii="Cambria" w:hAnsi="Cambria" w:cs="Times New Roman"/>
          <w:sz w:val="32"/>
          <w:szCs w:val="32"/>
        </w:rPr>
        <w:t xml:space="preserve"> part of why </w:t>
      </w:r>
      <w:r w:rsidRPr="004542D7">
        <w:rPr>
          <w:rFonts w:ascii="Cambria" w:hAnsi="Cambria" w:cs="Times New Roman"/>
          <w:sz w:val="32"/>
          <w:szCs w:val="32"/>
        </w:rPr>
        <w:t>we take a Sabbath after every six days running around the world bumpin</w:t>
      </w:r>
      <w:r w:rsidR="0032417E">
        <w:rPr>
          <w:rFonts w:ascii="Cambria" w:hAnsi="Cambria" w:cs="Times New Roman"/>
          <w:sz w:val="32"/>
          <w:szCs w:val="32"/>
        </w:rPr>
        <w:t>g into each other in the dark: S</w:t>
      </w:r>
      <w:r w:rsidRPr="004542D7">
        <w:rPr>
          <w:rFonts w:ascii="Cambria" w:hAnsi="Cambria" w:cs="Times New Roman"/>
          <w:sz w:val="32"/>
          <w:szCs w:val="32"/>
        </w:rPr>
        <w:t xml:space="preserve">o we can touch base, erase the blackboard and reboot our tender </w:t>
      </w:r>
      <w:r w:rsidR="0032417E">
        <w:rPr>
          <w:rFonts w:ascii="Cambria" w:hAnsi="Cambria" w:cs="Times New Roman"/>
          <w:sz w:val="32"/>
          <w:szCs w:val="32"/>
        </w:rPr>
        <w:t xml:space="preserve">self-involved </w:t>
      </w:r>
      <w:r w:rsidRPr="004542D7">
        <w:rPr>
          <w:rFonts w:ascii="Cambria" w:hAnsi="Cambria" w:cs="Times New Roman"/>
          <w:sz w:val="32"/>
          <w:szCs w:val="32"/>
        </w:rPr>
        <w:t xml:space="preserve">souls.  </w:t>
      </w:r>
    </w:p>
    <w:p w14:paraId="3D45F13A" w14:textId="77777777" w:rsidR="00BB7B80" w:rsidRDefault="00BB7B80" w:rsidP="0088769D">
      <w:pPr>
        <w:rPr>
          <w:rFonts w:ascii="Cambria" w:hAnsi="Cambria" w:cs="Times New Roman"/>
          <w:sz w:val="32"/>
          <w:szCs w:val="32"/>
        </w:rPr>
      </w:pPr>
    </w:p>
    <w:p w14:paraId="3E2E9B7F" w14:textId="4F0750AE" w:rsidR="0088769D" w:rsidRPr="00BB7B80" w:rsidRDefault="0088769D" w:rsidP="0088769D">
      <w:pPr>
        <w:rPr>
          <w:rFonts w:ascii="Cambria" w:hAnsi="Cambria" w:cs="Times New Roman"/>
          <w:sz w:val="32"/>
          <w:szCs w:val="32"/>
        </w:rPr>
      </w:pPr>
      <w:r w:rsidRPr="004542D7">
        <w:rPr>
          <w:rFonts w:ascii="Cambria" w:hAnsi="Cambria" w:cs="Times New Roman"/>
          <w:sz w:val="32"/>
          <w:szCs w:val="32"/>
        </w:rPr>
        <w:t>“Now the appearance of the glory of the Lord looked like a devouring fire on the top of the mountain to the people of Israel. Moses entered the cloud, and he was up there for forty days and forty nights.” Ok we know numbers like 7 and 40 are symbolic, so maybe he wasn’t in there a whole 40 days and 40 ni</w:t>
      </w:r>
      <w:r w:rsidR="00BB7B80">
        <w:rPr>
          <w:rFonts w:ascii="Cambria" w:hAnsi="Cambria" w:cs="Times New Roman"/>
          <w:sz w:val="32"/>
          <w:szCs w:val="32"/>
        </w:rPr>
        <w:t xml:space="preserve">ghts. </w:t>
      </w:r>
      <w:r w:rsidRPr="004542D7">
        <w:rPr>
          <w:rFonts w:ascii="Cambria" w:hAnsi="Cambria" w:cs="Times New Roman"/>
          <w:sz w:val="32"/>
          <w:szCs w:val="32"/>
        </w:rPr>
        <w:t>So,</w:t>
      </w:r>
      <w:r w:rsidR="00BB7B80">
        <w:rPr>
          <w:rFonts w:ascii="Cambria" w:hAnsi="Cambria" w:cs="Times New Roman"/>
          <w:sz w:val="32"/>
          <w:szCs w:val="32"/>
        </w:rPr>
        <w:t xml:space="preserve"> maybe</w:t>
      </w:r>
      <w:r w:rsidRPr="004542D7">
        <w:rPr>
          <w:rFonts w:ascii="Cambria" w:hAnsi="Cambria" w:cs="Times New Roman"/>
          <w:sz w:val="32"/>
          <w:szCs w:val="32"/>
        </w:rPr>
        <w:t xml:space="preserve"> he’s </w:t>
      </w:r>
      <w:r w:rsidR="00BB7B80">
        <w:rPr>
          <w:rFonts w:ascii="Cambria" w:hAnsi="Cambria" w:cs="Times New Roman"/>
          <w:sz w:val="32"/>
          <w:szCs w:val="32"/>
        </w:rPr>
        <w:t xml:space="preserve">only </w:t>
      </w:r>
      <w:r w:rsidRPr="004542D7">
        <w:rPr>
          <w:rFonts w:ascii="Cambria" w:hAnsi="Cambria" w:cs="Times New Roman"/>
          <w:sz w:val="32"/>
          <w:szCs w:val="32"/>
        </w:rPr>
        <w:t>up there for six days and finally on number 7, the storm breaks and we’re like: “He’s never</w:t>
      </w:r>
      <w:r w:rsidR="00BB7B80">
        <w:rPr>
          <w:rFonts w:ascii="Cambria" w:hAnsi="Cambria" w:cs="Times New Roman"/>
          <w:sz w:val="32"/>
          <w:szCs w:val="32"/>
        </w:rPr>
        <w:t xml:space="preserve"> coming back.”  But of course Moses</w:t>
      </w:r>
      <w:r w:rsidRPr="004542D7">
        <w:rPr>
          <w:rFonts w:ascii="Cambria" w:hAnsi="Cambria" w:cs="Times New Roman"/>
          <w:sz w:val="32"/>
          <w:szCs w:val="32"/>
        </w:rPr>
        <w:t xml:space="preserve"> d</w:t>
      </w:r>
      <w:r w:rsidR="00BB7B80">
        <w:rPr>
          <w:rFonts w:ascii="Cambria" w:hAnsi="Cambria" w:cs="Times New Roman"/>
          <w:sz w:val="32"/>
          <w:szCs w:val="32"/>
        </w:rPr>
        <w:t xml:space="preserve">oes appear, with the tablets -- the laws we need to behave as God would have us behave -- </w:t>
      </w:r>
      <w:r w:rsidRPr="004542D7">
        <w:rPr>
          <w:rFonts w:ascii="Cambria" w:hAnsi="Cambria" w:cs="Times New Roman"/>
          <w:sz w:val="32"/>
          <w:szCs w:val="32"/>
        </w:rPr>
        <w:t>and Joshua comes tumbling after.</w:t>
      </w:r>
    </w:p>
    <w:p w14:paraId="1D103420" w14:textId="0D5AA463" w:rsidR="0088769D" w:rsidRPr="004542D7" w:rsidRDefault="00BB7B80" w:rsidP="0088769D">
      <w:pPr>
        <w:pStyle w:val="Heading2"/>
        <w:rPr>
          <w:rFonts w:ascii="Cambria" w:hAnsi="Cambria"/>
          <w:b w:val="0"/>
          <w:sz w:val="32"/>
          <w:szCs w:val="32"/>
        </w:rPr>
      </w:pPr>
      <w:r>
        <w:rPr>
          <w:rFonts w:ascii="Cambria" w:eastAsia="Times New Roman" w:hAnsi="Cambria" w:cs="Times New Roman"/>
          <w:b w:val="0"/>
          <w:sz w:val="32"/>
          <w:szCs w:val="32"/>
        </w:rPr>
        <w:t>Consider</w:t>
      </w:r>
      <w:r w:rsidR="0088769D" w:rsidRPr="004542D7">
        <w:rPr>
          <w:rFonts w:ascii="Cambria" w:eastAsia="Times New Roman" w:hAnsi="Cambria" w:cs="Times New Roman"/>
          <w:b w:val="0"/>
          <w:sz w:val="32"/>
          <w:szCs w:val="32"/>
        </w:rPr>
        <w:t xml:space="preserve"> Peter’s letter, wherein he</w:t>
      </w:r>
      <w:r>
        <w:rPr>
          <w:rFonts w:ascii="Cambria" w:eastAsia="Times New Roman" w:hAnsi="Cambria" w:cs="Times New Roman"/>
          <w:b w:val="0"/>
          <w:sz w:val="32"/>
          <w:szCs w:val="32"/>
        </w:rPr>
        <w:t xml:space="preserve"> tries to one-up Moses’ story, </w:t>
      </w:r>
      <w:r w:rsidR="0088769D" w:rsidRPr="004542D7">
        <w:rPr>
          <w:rFonts w:ascii="Cambria" w:eastAsia="Times New Roman" w:hAnsi="Cambria" w:cs="Times New Roman"/>
          <w:b w:val="0"/>
          <w:sz w:val="32"/>
          <w:szCs w:val="32"/>
        </w:rPr>
        <w:t>as if</w:t>
      </w:r>
      <w:r>
        <w:rPr>
          <w:rFonts w:ascii="Cambria" w:eastAsia="Times New Roman" w:hAnsi="Cambria" w:cs="Times New Roman"/>
          <w:b w:val="0"/>
          <w:sz w:val="32"/>
          <w:szCs w:val="32"/>
        </w:rPr>
        <w:t xml:space="preserve"> such a thing were </w:t>
      </w:r>
      <w:r w:rsidRPr="00BB7B80">
        <w:rPr>
          <w:rFonts w:ascii="Cambria" w:eastAsia="Times New Roman" w:hAnsi="Cambria" w:cs="Times New Roman"/>
          <w:b w:val="0"/>
          <w:sz w:val="32"/>
          <w:szCs w:val="32"/>
        </w:rPr>
        <w:t>possible</w:t>
      </w:r>
      <w:r w:rsidR="0088769D" w:rsidRPr="00BB7B80">
        <w:rPr>
          <w:rFonts w:ascii="Cambria" w:eastAsia="Times New Roman" w:hAnsi="Cambria" w:cs="Times New Roman"/>
          <w:sz w:val="32"/>
          <w:szCs w:val="32"/>
        </w:rPr>
        <w:t xml:space="preserve"> </w:t>
      </w:r>
      <w:r w:rsidR="0088769D" w:rsidRPr="00BB7B80">
        <w:rPr>
          <w:rFonts w:ascii="Cambria" w:eastAsia="Times New Roman" w:hAnsi="Cambria" w:cs="Times New Roman"/>
          <w:b w:val="0"/>
          <w:sz w:val="32"/>
          <w:szCs w:val="32"/>
        </w:rPr>
        <w:t xml:space="preserve">saying, </w:t>
      </w:r>
      <w:r w:rsidR="0088769D" w:rsidRPr="00BB7B80">
        <w:rPr>
          <w:rFonts w:ascii="Cambria" w:hAnsi="Cambria"/>
          <w:b w:val="0"/>
          <w:sz w:val="32"/>
          <w:szCs w:val="32"/>
        </w:rPr>
        <w:t>“We didn’t follow cleverly devised myths about our Lord Jesus Christ, we had eyewitnesses!</w:t>
      </w:r>
      <w:r>
        <w:rPr>
          <w:rFonts w:ascii="Cambria" w:hAnsi="Cambria"/>
          <w:b w:val="0"/>
          <w:sz w:val="32"/>
          <w:szCs w:val="32"/>
        </w:rPr>
        <w:t xml:space="preserve"> Jesus</w:t>
      </w:r>
      <w:r w:rsidR="0032417E">
        <w:rPr>
          <w:rFonts w:ascii="Cambria" w:hAnsi="Cambria"/>
          <w:b w:val="0"/>
          <w:sz w:val="32"/>
          <w:szCs w:val="32"/>
        </w:rPr>
        <w:t>’</w:t>
      </w:r>
      <w:r w:rsidR="0088769D" w:rsidRPr="004542D7">
        <w:rPr>
          <w:rFonts w:ascii="Cambria" w:hAnsi="Cambria"/>
          <w:b w:val="0"/>
          <w:sz w:val="32"/>
          <w:szCs w:val="32"/>
        </w:rPr>
        <w:t xml:space="preserve"> honor and glory</w:t>
      </w:r>
      <w:r w:rsidR="0032417E">
        <w:rPr>
          <w:rFonts w:ascii="Cambria" w:hAnsi="Cambria"/>
          <w:b w:val="0"/>
          <w:sz w:val="32"/>
          <w:szCs w:val="32"/>
        </w:rPr>
        <w:t xml:space="preserve"> were revealed</w:t>
      </w:r>
      <w:r w:rsidR="0088769D" w:rsidRPr="004542D7">
        <w:rPr>
          <w:rFonts w:ascii="Cambria" w:hAnsi="Cambria"/>
          <w:b w:val="0"/>
          <w:sz w:val="32"/>
          <w:szCs w:val="32"/>
        </w:rPr>
        <w:t xml:space="preserve"> when the </w:t>
      </w:r>
      <w:r w:rsidR="0032417E">
        <w:rPr>
          <w:rFonts w:ascii="Cambria" w:hAnsi="Cambria"/>
          <w:b w:val="0"/>
          <w:sz w:val="32"/>
          <w:szCs w:val="32"/>
        </w:rPr>
        <w:t>Voice of the Majestic Glory spoke</w:t>
      </w:r>
      <w:r w:rsidR="0088769D" w:rsidRPr="004542D7">
        <w:rPr>
          <w:rFonts w:ascii="Cambria" w:hAnsi="Cambria"/>
          <w:b w:val="0"/>
          <w:sz w:val="32"/>
          <w:szCs w:val="32"/>
        </w:rPr>
        <w:t xml:space="preserve"> saying, ‘This is my Beloved</w:t>
      </w:r>
      <w:r w:rsidR="00E953B8">
        <w:rPr>
          <w:rFonts w:ascii="Cambria" w:hAnsi="Cambria"/>
          <w:b w:val="0"/>
          <w:sz w:val="32"/>
          <w:szCs w:val="32"/>
        </w:rPr>
        <w:t xml:space="preserve"> Child</w:t>
      </w:r>
      <w:r w:rsidR="0088769D" w:rsidRPr="004542D7">
        <w:rPr>
          <w:rFonts w:ascii="Cambria" w:hAnsi="Cambria"/>
          <w:b w:val="0"/>
          <w:sz w:val="32"/>
          <w:szCs w:val="32"/>
        </w:rPr>
        <w:t>, with whom I am well pleased.’ We ourselves heard this voice come from heaven, while we were with him on the holy mountain.”</w:t>
      </w:r>
    </w:p>
    <w:p w14:paraId="11AC7310" w14:textId="7B9763C2" w:rsidR="0088769D" w:rsidRPr="004542D7" w:rsidRDefault="00BB7B80" w:rsidP="0088769D">
      <w:pPr>
        <w:pStyle w:val="Heading2"/>
        <w:rPr>
          <w:rFonts w:ascii="Cambria" w:hAnsi="Cambria"/>
          <w:b w:val="0"/>
          <w:sz w:val="32"/>
          <w:szCs w:val="32"/>
        </w:rPr>
      </w:pPr>
      <w:r>
        <w:rPr>
          <w:rFonts w:ascii="Cambria" w:hAnsi="Cambria"/>
          <w:b w:val="0"/>
          <w:sz w:val="32"/>
          <w:szCs w:val="32"/>
        </w:rPr>
        <w:t xml:space="preserve">Now Peter’s story is </w:t>
      </w:r>
      <w:r w:rsidR="0088769D" w:rsidRPr="004542D7">
        <w:rPr>
          <w:rFonts w:ascii="Cambria" w:hAnsi="Cambria"/>
          <w:b w:val="0"/>
          <w:sz w:val="32"/>
          <w:szCs w:val="32"/>
        </w:rPr>
        <w:t>not</w:t>
      </w:r>
      <w:r>
        <w:rPr>
          <w:rFonts w:ascii="Cambria" w:hAnsi="Cambria"/>
          <w:b w:val="0"/>
          <w:sz w:val="32"/>
          <w:szCs w:val="32"/>
        </w:rPr>
        <w:t xml:space="preserve"> inherently</w:t>
      </w:r>
      <w:r w:rsidR="0088769D" w:rsidRPr="004542D7">
        <w:rPr>
          <w:rFonts w:ascii="Cambria" w:hAnsi="Cambria"/>
          <w:b w:val="0"/>
          <w:sz w:val="32"/>
          <w:szCs w:val="32"/>
        </w:rPr>
        <w:t xml:space="preserve"> more gripping</w:t>
      </w:r>
      <w:r>
        <w:rPr>
          <w:rFonts w:ascii="Cambria" w:hAnsi="Cambria"/>
          <w:b w:val="0"/>
          <w:sz w:val="32"/>
          <w:szCs w:val="32"/>
        </w:rPr>
        <w:t xml:space="preserve"> than Moses’ story. I</w:t>
      </w:r>
      <w:r w:rsidR="0088769D" w:rsidRPr="004542D7">
        <w:rPr>
          <w:rFonts w:ascii="Cambria" w:hAnsi="Cambria"/>
          <w:b w:val="0"/>
          <w:sz w:val="32"/>
          <w:szCs w:val="32"/>
        </w:rPr>
        <w:t xml:space="preserve">t’s just newer. And the message has a different stress: “First of all you must understand this:” writes Peter “No prophecy is a matter of one’s solitary interpretation, because no prophecy ever originated in human will alone, but rather men and women moved by the Holy Spirit spoke from God.” Once upon a time, only the rarest few got personal spiritual intercourse with God, but now everyone has a shot at it. Just stick with Jesus like you would to the only guy in the outfit who still has a flashlight “until the day dawns and the morning star rises </w:t>
      </w:r>
      <w:r w:rsidR="00AC651A">
        <w:rPr>
          <w:rFonts w:ascii="Cambria" w:hAnsi="Cambria"/>
          <w:b w:val="0"/>
          <w:sz w:val="32"/>
          <w:szCs w:val="32"/>
        </w:rPr>
        <w:t>in your hearts.” Then</w:t>
      </w:r>
      <w:r w:rsidR="0088769D" w:rsidRPr="004542D7">
        <w:rPr>
          <w:rFonts w:ascii="Cambria" w:hAnsi="Cambria"/>
          <w:b w:val="0"/>
          <w:sz w:val="32"/>
          <w:szCs w:val="32"/>
        </w:rPr>
        <w:t xml:space="preserve"> God</w:t>
      </w:r>
      <w:r w:rsidR="00AC651A">
        <w:rPr>
          <w:rFonts w:ascii="Cambria" w:hAnsi="Cambria"/>
          <w:b w:val="0"/>
          <w:sz w:val="32"/>
          <w:szCs w:val="32"/>
        </w:rPr>
        <w:t xml:space="preserve"> will</w:t>
      </w:r>
      <w:r w:rsidR="0088769D" w:rsidRPr="004542D7">
        <w:rPr>
          <w:rFonts w:ascii="Cambria" w:hAnsi="Cambria"/>
          <w:b w:val="0"/>
          <w:sz w:val="32"/>
          <w:szCs w:val="32"/>
        </w:rPr>
        <w:t xml:space="preserve"> speak and wo</w:t>
      </w:r>
      <w:r w:rsidR="00AC651A">
        <w:rPr>
          <w:rFonts w:ascii="Cambria" w:hAnsi="Cambria"/>
          <w:b w:val="0"/>
          <w:sz w:val="32"/>
          <w:szCs w:val="32"/>
        </w:rPr>
        <w:t>rk through each of us if we cooperate</w:t>
      </w:r>
      <w:r w:rsidR="0088769D" w:rsidRPr="004542D7">
        <w:rPr>
          <w:rFonts w:ascii="Cambria" w:hAnsi="Cambria"/>
          <w:b w:val="0"/>
          <w:sz w:val="32"/>
          <w:szCs w:val="32"/>
        </w:rPr>
        <w:t>.</w:t>
      </w:r>
    </w:p>
    <w:p w14:paraId="1FC6F293" w14:textId="6C8E9B46" w:rsidR="0088769D" w:rsidRPr="004542D7" w:rsidRDefault="00BB7B80" w:rsidP="0088769D">
      <w:pPr>
        <w:pStyle w:val="NormalWeb"/>
        <w:rPr>
          <w:rFonts w:ascii="Cambria" w:hAnsi="Cambria"/>
          <w:sz w:val="32"/>
          <w:szCs w:val="32"/>
        </w:rPr>
      </w:pPr>
      <w:r>
        <w:rPr>
          <w:rFonts w:ascii="Cambria" w:hAnsi="Cambria"/>
          <w:sz w:val="32"/>
          <w:szCs w:val="32"/>
        </w:rPr>
        <w:t>T</w:t>
      </w:r>
      <w:r w:rsidR="0088769D" w:rsidRPr="004542D7">
        <w:rPr>
          <w:rFonts w:ascii="Cambria" w:hAnsi="Cambria"/>
          <w:sz w:val="32"/>
          <w:szCs w:val="32"/>
        </w:rPr>
        <w:t xml:space="preserve">o continue with Matthew’s transfiguration </w:t>
      </w:r>
      <w:r>
        <w:rPr>
          <w:rFonts w:ascii="Cambria" w:hAnsi="Cambria"/>
          <w:sz w:val="32"/>
          <w:szCs w:val="32"/>
        </w:rPr>
        <w:t>story: Six days after they had acknowledged him as the Christ</w:t>
      </w:r>
      <w:r w:rsidR="0088769D" w:rsidRPr="004542D7">
        <w:rPr>
          <w:rFonts w:ascii="Cambria" w:hAnsi="Cambria"/>
          <w:sz w:val="32"/>
          <w:szCs w:val="32"/>
        </w:rPr>
        <w:t xml:space="preserve">” (Six days again, somethin’s </w:t>
      </w:r>
      <w:r>
        <w:rPr>
          <w:rFonts w:ascii="Cambria" w:hAnsi="Cambria"/>
          <w:sz w:val="32"/>
          <w:szCs w:val="32"/>
        </w:rPr>
        <w:t xml:space="preserve">got to be cookin for number 7...), </w:t>
      </w:r>
      <w:r w:rsidR="0088769D" w:rsidRPr="004542D7">
        <w:rPr>
          <w:rFonts w:ascii="Cambria" w:hAnsi="Cambria"/>
          <w:sz w:val="32"/>
          <w:szCs w:val="32"/>
        </w:rPr>
        <w:t>Jesus took Peter and the Zebedee Brothers on a hike in the hills. Ju</w:t>
      </w:r>
      <w:r>
        <w:rPr>
          <w:rFonts w:ascii="Cambria" w:hAnsi="Cambria"/>
          <w:sz w:val="32"/>
          <w:szCs w:val="32"/>
        </w:rPr>
        <w:t xml:space="preserve">st the four of them. Maybe </w:t>
      </w:r>
      <w:r w:rsidR="0088769D" w:rsidRPr="004542D7">
        <w:rPr>
          <w:rFonts w:ascii="Cambria" w:hAnsi="Cambria"/>
          <w:sz w:val="32"/>
          <w:szCs w:val="32"/>
        </w:rPr>
        <w:t xml:space="preserve">the three followers went up there regularly to walk and think and try to comprehend their love for Jesus. But this time he was with them. The walk was invigorating: high mountain, heady company, they do some falling down at one point… And it was literally very physically enlightening because of Jesus’ face shining like the sun, and his clothes becoming dazzling white and all. They received physical </w:t>
      </w:r>
      <w:r>
        <w:rPr>
          <w:rFonts w:ascii="Cambria" w:hAnsi="Cambria"/>
          <w:sz w:val="32"/>
          <w:szCs w:val="32"/>
        </w:rPr>
        <w:t xml:space="preserve">and verbal signs that </w:t>
      </w:r>
      <w:r w:rsidR="0088769D" w:rsidRPr="004542D7">
        <w:rPr>
          <w:rFonts w:ascii="Cambria" w:hAnsi="Cambria"/>
          <w:sz w:val="32"/>
          <w:szCs w:val="32"/>
        </w:rPr>
        <w:t>God</w:t>
      </w:r>
      <w:r>
        <w:rPr>
          <w:rFonts w:ascii="Cambria" w:hAnsi="Cambria"/>
          <w:sz w:val="32"/>
          <w:szCs w:val="32"/>
        </w:rPr>
        <w:t xml:space="preserve"> was with them in the person of Jesus</w:t>
      </w:r>
      <w:r w:rsidR="0088769D" w:rsidRPr="004542D7">
        <w:rPr>
          <w:rFonts w:ascii="Cambria" w:hAnsi="Cambria"/>
          <w:sz w:val="32"/>
          <w:szCs w:val="32"/>
        </w:rPr>
        <w:t>, to validate the</w:t>
      </w:r>
      <w:r w:rsidR="00AC651A">
        <w:rPr>
          <w:rFonts w:ascii="Cambria" w:hAnsi="Cambria"/>
          <w:sz w:val="32"/>
          <w:szCs w:val="32"/>
        </w:rPr>
        <w:t xml:space="preserve"> spiritual knowledge they had begun</w:t>
      </w:r>
      <w:r>
        <w:rPr>
          <w:rFonts w:ascii="Cambria" w:hAnsi="Cambria"/>
          <w:sz w:val="32"/>
          <w:szCs w:val="32"/>
        </w:rPr>
        <w:t xml:space="preserve"> to possess just six days before</w:t>
      </w:r>
      <w:r w:rsidR="0088769D" w:rsidRPr="004542D7">
        <w:rPr>
          <w:rFonts w:ascii="Cambria" w:hAnsi="Cambria"/>
          <w:sz w:val="32"/>
          <w:szCs w:val="32"/>
        </w:rPr>
        <w:t>.</w:t>
      </w:r>
    </w:p>
    <w:p w14:paraId="7A70EF28" w14:textId="337A981D" w:rsidR="00BB7B80" w:rsidRDefault="0088769D" w:rsidP="0088769D">
      <w:pPr>
        <w:pStyle w:val="NormalWeb"/>
        <w:rPr>
          <w:rFonts w:ascii="Cambria" w:hAnsi="Cambria"/>
          <w:sz w:val="32"/>
          <w:szCs w:val="32"/>
        </w:rPr>
      </w:pPr>
      <w:r w:rsidRPr="004542D7">
        <w:rPr>
          <w:rFonts w:ascii="Cambria" w:hAnsi="Cambria"/>
          <w:sz w:val="32"/>
          <w:szCs w:val="32"/>
        </w:rPr>
        <w:t>No</w:t>
      </w:r>
      <w:r w:rsidR="004542D7" w:rsidRPr="004542D7">
        <w:rPr>
          <w:rFonts w:ascii="Cambria" w:hAnsi="Cambria"/>
          <w:sz w:val="32"/>
          <w:szCs w:val="32"/>
        </w:rPr>
        <w:t>w</w:t>
      </w:r>
      <w:r w:rsidR="00BB7B80">
        <w:rPr>
          <w:rFonts w:ascii="Cambria" w:hAnsi="Cambria"/>
          <w:sz w:val="32"/>
          <w:szCs w:val="32"/>
        </w:rPr>
        <w:t xml:space="preserve"> either the air wa</w:t>
      </w:r>
      <w:r w:rsidR="00AC651A">
        <w:rPr>
          <w:rFonts w:ascii="Cambria" w:hAnsi="Cambria"/>
          <w:sz w:val="32"/>
          <w:szCs w:val="32"/>
        </w:rPr>
        <w:t>s</w:t>
      </w:r>
      <w:r w:rsidRPr="004542D7">
        <w:rPr>
          <w:rFonts w:ascii="Cambria" w:hAnsi="Cambria"/>
          <w:sz w:val="32"/>
          <w:szCs w:val="32"/>
        </w:rPr>
        <w:t xml:space="preserve"> thin up there, or they start</w:t>
      </w:r>
      <w:r w:rsidR="00BB7B80">
        <w:rPr>
          <w:rFonts w:ascii="Cambria" w:hAnsi="Cambria"/>
          <w:sz w:val="32"/>
          <w:szCs w:val="32"/>
        </w:rPr>
        <w:t>ed</w:t>
      </w:r>
      <w:r w:rsidRPr="004542D7">
        <w:rPr>
          <w:rFonts w:ascii="Cambria" w:hAnsi="Cambria"/>
          <w:sz w:val="32"/>
          <w:szCs w:val="32"/>
        </w:rPr>
        <w:t xml:space="preserve"> chewing on so</w:t>
      </w:r>
      <w:r w:rsidR="00BB7B80">
        <w:rPr>
          <w:rFonts w:ascii="Cambria" w:hAnsi="Cambria"/>
          <w:sz w:val="32"/>
          <w:szCs w:val="32"/>
        </w:rPr>
        <w:t>me sketchy berries but they bega</w:t>
      </w:r>
      <w:r w:rsidRPr="004542D7">
        <w:rPr>
          <w:rFonts w:ascii="Cambria" w:hAnsi="Cambria"/>
          <w:sz w:val="32"/>
          <w:szCs w:val="32"/>
        </w:rPr>
        <w:t>n to hallucinate: There’s Moses and Elijah talking with Jesus, but just out</w:t>
      </w:r>
      <w:r w:rsidR="004542D7" w:rsidRPr="004542D7">
        <w:rPr>
          <w:rFonts w:ascii="Cambria" w:hAnsi="Cambria"/>
          <w:sz w:val="32"/>
          <w:szCs w:val="32"/>
        </w:rPr>
        <w:t xml:space="preserve"> of earshot. </w:t>
      </w:r>
      <w:r w:rsidRPr="004542D7">
        <w:rPr>
          <w:rFonts w:ascii="Cambria" w:hAnsi="Cambria"/>
          <w:sz w:val="32"/>
          <w:szCs w:val="32"/>
        </w:rPr>
        <w:t>And Peter immediately wants to institutionalize the whole deal with new construction – taber</w:t>
      </w:r>
      <w:r w:rsidR="00BB7B80">
        <w:rPr>
          <w:rFonts w:ascii="Cambria" w:hAnsi="Cambria"/>
          <w:sz w:val="32"/>
          <w:szCs w:val="32"/>
        </w:rPr>
        <w:t xml:space="preserve">nacles; one each --  but God snaps him out of it: </w:t>
      </w:r>
      <w:r w:rsidRPr="004542D7">
        <w:rPr>
          <w:rFonts w:ascii="Cambria" w:hAnsi="Cambria"/>
          <w:sz w:val="32"/>
          <w:szCs w:val="32"/>
        </w:rPr>
        <w:t xml:space="preserve">This is my beloved son, in whom I </w:t>
      </w:r>
      <w:r w:rsidR="00BB7B80">
        <w:rPr>
          <w:rFonts w:ascii="Cambria" w:hAnsi="Cambria"/>
          <w:sz w:val="32"/>
          <w:szCs w:val="32"/>
        </w:rPr>
        <w:t>am well pleased, listen to him!</w:t>
      </w:r>
      <w:r w:rsidRPr="004542D7">
        <w:rPr>
          <w:rFonts w:ascii="Cambria" w:hAnsi="Cambria"/>
          <w:sz w:val="32"/>
          <w:szCs w:val="32"/>
        </w:rPr>
        <w:t xml:space="preserve"> He has all the information you need. </w:t>
      </w:r>
    </w:p>
    <w:p w14:paraId="68A78364" w14:textId="1C2AA64D" w:rsidR="002E6F9F" w:rsidRDefault="0019481C" w:rsidP="0088769D">
      <w:pPr>
        <w:pStyle w:val="NormalWeb"/>
        <w:rPr>
          <w:rFonts w:ascii="Cambria" w:hAnsi="Cambria"/>
          <w:sz w:val="32"/>
          <w:szCs w:val="32"/>
        </w:rPr>
      </w:pPr>
      <w:r>
        <w:rPr>
          <w:rFonts w:ascii="Cambria" w:hAnsi="Cambria"/>
          <w:sz w:val="32"/>
          <w:szCs w:val="32"/>
        </w:rPr>
        <w:t>The voice – the brilliant light -- is pointing out that we</w:t>
      </w:r>
      <w:r w:rsidR="0088769D" w:rsidRPr="004542D7">
        <w:rPr>
          <w:rFonts w:ascii="Cambria" w:hAnsi="Cambria"/>
          <w:sz w:val="32"/>
          <w:szCs w:val="32"/>
        </w:rPr>
        <w:t xml:space="preserve"> tend to do the same thing over and over, expecting to change and not changing. But the world does change -- a</w:t>
      </w:r>
      <w:r>
        <w:rPr>
          <w:rFonts w:ascii="Cambria" w:hAnsi="Cambria"/>
          <w:sz w:val="32"/>
          <w:szCs w:val="32"/>
        </w:rPr>
        <w:t>ll the time -- because every one of us</w:t>
      </w:r>
      <w:r w:rsidR="0088769D" w:rsidRPr="004542D7">
        <w:rPr>
          <w:rFonts w:ascii="Cambria" w:hAnsi="Cambria"/>
          <w:sz w:val="32"/>
          <w:szCs w:val="32"/>
        </w:rPr>
        <w:t xml:space="preserve"> interprets prophecy a</w:t>
      </w:r>
      <w:r>
        <w:rPr>
          <w:rFonts w:ascii="Cambria" w:hAnsi="Cambria"/>
          <w:sz w:val="32"/>
          <w:szCs w:val="32"/>
        </w:rPr>
        <w:t>t will, which is to say that we</w:t>
      </w:r>
      <w:r w:rsidR="0088769D" w:rsidRPr="004542D7">
        <w:rPr>
          <w:rFonts w:ascii="Cambria" w:hAnsi="Cambria"/>
          <w:sz w:val="32"/>
          <w:szCs w:val="32"/>
        </w:rPr>
        <w:t xml:space="preserve"> are all to some extent at least a teensy bit emotionally ill, frequently wrong, and suffering the pains of growing up, no matter how old</w:t>
      </w:r>
      <w:r w:rsidR="004542D7" w:rsidRPr="004542D7">
        <w:rPr>
          <w:rFonts w:ascii="Cambria" w:hAnsi="Cambria"/>
          <w:sz w:val="32"/>
          <w:szCs w:val="32"/>
        </w:rPr>
        <w:t xml:space="preserve"> and wise</w:t>
      </w:r>
      <w:r>
        <w:rPr>
          <w:rFonts w:ascii="Cambria" w:hAnsi="Cambria"/>
          <w:sz w:val="32"/>
          <w:szCs w:val="32"/>
        </w:rPr>
        <w:t xml:space="preserve"> we think we are. And we</w:t>
      </w:r>
      <w:r w:rsidR="002E6F9F">
        <w:rPr>
          <w:rFonts w:ascii="Cambria" w:hAnsi="Cambria"/>
          <w:sz w:val="32"/>
          <w:szCs w:val="32"/>
        </w:rPr>
        <w:t xml:space="preserve"> will</w:t>
      </w:r>
      <w:r>
        <w:rPr>
          <w:rFonts w:ascii="Cambria" w:hAnsi="Cambria"/>
          <w:sz w:val="32"/>
          <w:szCs w:val="32"/>
        </w:rPr>
        <w:t xml:space="preserve"> keep missing our lives</w:t>
      </w:r>
      <w:r w:rsidR="0088769D" w:rsidRPr="004542D7">
        <w:rPr>
          <w:rFonts w:ascii="Cambria" w:hAnsi="Cambria"/>
          <w:sz w:val="32"/>
          <w:szCs w:val="32"/>
        </w:rPr>
        <w:t xml:space="preserve"> wi</w:t>
      </w:r>
      <w:r>
        <w:rPr>
          <w:rFonts w:ascii="Cambria" w:hAnsi="Cambria"/>
          <w:sz w:val="32"/>
          <w:szCs w:val="32"/>
        </w:rPr>
        <w:t>thout even knowing it unless we</w:t>
      </w:r>
      <w:r w:rsidR="0088769D" w:rsidRPr="004542D7">
        <w:rPr>
          <w:rFonts w:ascii="Cambria" w:hAnsi="Cambria"/>
          <w:sz w:val="32"/>
          <w:szCs w:val="32"/>
        </w:rPr>
        <w:t xml:space="preserve"> learn to do th</w:t>
      </w:r>
      <w:r>
        <w:rPr>
          <w:rFonts w:ascii="Cambria" w:hAnsi="Cambria"/>
          <w:sz w:val="32"/>
          <w:szCs w:val="32"/>
        </w:rPr>
        <w:t>ings truly differently, like the Child of all Humankind, Jesus</w:t>
      </w:r>
      <w:r w:rsidR="0088769D" w:rsidRPr="004542D7">
        <w:rPr>
          <w:rFonts w:ascii="Cambria" w:hAnsi="Cambria"/>
          <w:sz w:val="32"/>
          <w:szCs w:val="32"/>
        </w:rPr>
        <w:t xml:space="preserve">. </w:t>
      </w:r>
    </w:p>
    <w:p w14:paraId="43C13CCB" w14:textId="5DBDD245" w:rsidR="001E15D7" w:rsidRPr="0037576B" w:rsidRDefault="001E15D7" w:rsidP="001E15D7">
      <w:pPr>
        <w:rPr>
          <w:rFonts w:ascii="Cambria" w:eastAsia="Times New Roman" w:hAnsi="Cambria" w:cs="Times New Roman"/>
          <w:sz w:val="32"/>
          <w:szCs w:val="32"/>
        </w:rPr>
      </w:pPr>
      <w:r>
        <w:rPr>
          <w:rFonts w:ascii="Cambria" w:eastAsia="Times New Roman" w:hAnsi="Cambria" w:cs="Times New Roman"/>
          <w:sz w:val="32"/>
          <w:szCs w:val="32"/>
        </w:rPr>
        <w:t>Thomas Aquinas’ ideals regarding social justice, ethical behaviour and the accountability of power are still our unreached goals. He</w:t>
      </w:r>
      <w:r w:rsidRPr="0037576B">
        <w:rPr>
          <w:rFonts w:ascii="Cambria" w:eastAsia="Times New Roman" w:hAnsi="Cambria" w:cs="Times New Roman"/>
          <w:sz w:val="32"/>
          <w:szCs w:val="32"/>
        </w:rPr>
        <w:t xml:space="preserve"> argued that God is the source of both the light of natural reason and the light of faith.</w:t>
      </w:r>
      <w:r>
        <w:rPr>
          <w:rFonts w:ascii="Cambria" w:eastAsia="Times New Roman" w:hAnsi="Cambria" w:cs="Times New Roman"/>
          <w:sz w:val="32"/>
          <w:szCs w:val="32"/>
        </w:rPr>
        <w:t xml:space="preserve"> That is the light in which the disciples</w:t>
      </w:r>
      <w:r w:rsidR="00AC39BB">
        <w:rPr>
          <w:rFonts w:ascii="Cambria" w:eastAsia="Times New Roman" w:hAnsi="Cambria" w:cs="Times New Roman"/>
          <w:sz w:val="32"/>
          <w:szCs w:val="32"/>
        </w:rPr>
        <w:t xml:space="preserve"> began to see Jesus six days earlier, and in which they</w:t>
      </w:r>
      <w:r>
        <w:rPr>
          <w:rFonts w:ascii="Cambria" w:eastAsia="Times New Roman" w:hAnsi="Cambria" w:cs="Times New Roman"/>
          <w:sz w:val="32"/>
          <w:szCs w:val="32"/>
        </w:rPr>
        <w:t xml:space="preserve"> saw Jesus</w:t>
      </w:r>
      <w:r w:rsidR="00AC39BB">
        <w:rPr>
          <w:rFonts w:ascii="Cambria" w:eastAsia="Times New Roman" w:hAnsi="Cambria" w:cs="Times New Roman"/>
          <w:sz w:val="32"/>
          <w:szCs w:val="32"/>
        </w:rPr>
        <w:t xml:space="preserve"> so powerfully</w:t>
      </w:r>
      <w:r>
        <w:rPr>
          <w:rFonts w:ascii="Cambria" w:eastAsia="Times New Roman" w:hAnsi="Cambria" w:cs="Times New Roman"/>
          <w:sz w:val="32"/>
          <w:szCs w:val="32"/>
        </w:rPr>
        <w:t xml:space="preserve"> on that day on that mountain. That is the light we are invited and exhorted </w:t>
      </w:r>
      <w:r w:rsidR="0019481C">
        <w:rPr>
          <w:rFonts w:ascii="Cambria" w:eastAsia="Times New Roman" w:hAnsi="Cambria" w:cs="Times New Roman"/>
          <w:sz w:val="32"/>
          <w:szCs w:val="32"/>
        </w:rPr>
        <w:t>to witness ourselves</w:t>
      </w:r>
      <w:r>
        <w:rPr>
          <w:rFonts w:ascii="Cambria" w:eastAsia="Times New Roman" w:hAnsi="Cambria" w:cs="Times New Roman"/>
          <w:sz w:val="32"/>
          <w:szCs w:val="32"/>
        </w:rPr>
        <w:t>.</w:t>
      </w:r>
    </w:p>
    <w:p w14:paraId="674622AB" w14:textId="77777777" w:rsidR="001E15D7" w:rsidRDefault="001E15D7" w:rsidP="001E15D7">
      <w:pPr>
        <w:rPr>
          <w:rFonts w:ascii="Cambria" w:hAnsi="Cambria" w:cs="Times New Roman"/>
          <w:sz w:val="32"/>
          <w:szCs w:val="32"/>
        </w:rPr>
      </w:pPr>
    </w:p>
    <w:p w14:paraId="0CB9821D" w14:textId="3EE190A2" w:rsidR="001E15D7" w:rsidRPr="00DE2926" w:rsidRDefault="001E15D7" w:rsidP="00DE2926">
      <w:pPr>
        <w:rPr>
          <w:rFonts w:eastAsia="Times New Roman" w:cs="Times New Roman"/>
        </w:rPr>
      </w:pPr>
      <w:r>
        <w:rPr>
          <w:rFonts w:ascii="Cambria" w:hAnsi="Cambria"/>
          <w:sz w:val="32"/>
          <w:szCs w:val="32"/>
        </w:rPr>
        <w:t xml:space="preserve">In this brilliant light, we are able to see truth: in Moses’ hands, about the Law; in the company of Elijah, about the power of the one God; and </w:t>
      </w:r>
      <w:r w:rsidR="00DE2926">
        <w:rPr>
          <w:rFonts w:ascii="Cambria" w:hAnsi="Cambria"/>
          <w:sz w:val="32"/>
          <w:szCs w:val="32"/>
        </w:rPr>
        <w:t xml:space="preserve">in Jesus, </w:t>
      </w:r>
      <w:r>
        <w:rPr>
          <w:rFonts w:ascii="Cambria" w:hAnsi="Cambria"/>
          <w:sz w:val="32"/>
          <w:szCs w:val="32"/>
        </w:rPr>
        <w:t>the presence of God’s very self in our very midst. By extension, in this brilliant light, you and I are also able to see more quotidian truths we need</w:t>
      </w:r>
      <w:r w:rsidR="00DE2926">
        <w:rPr>
          <w:rFonts w:ascii="Cambria" w:hAnsi="Cambria"/>
          <w:sz w:val="32"/>
          <w:szCs w:val="32"/>
        </w:rPr>
        <w:t xml:space="preserve"> to see in order</w:t>
      </w:r>
      <w:r>
        <w:rPr>
          <w:rFonts w:ascii="Cambria" w:hAnsi="Cambria"/>
          <w:sz w:val="32"/>
          <w:szCs w:val="32"/>
        </w:rPr>
        <w:t xml:space="preserve"> to fulfill whatever purposes we may have in this life: truths about oursel</w:t>
      </w:r>
      <w:r w:rsidR="00DE2926">
        <w:rPr>
          <w:rFonts w:ascii="Cambria" w:hAnsi="Cambria"/>
          <w:sz w:val="32"/>
          <w:szCs w:val="32"/>
        </w:rPr>
        <w:t>ves,</w:t>
      </w:r>
      <w:r>
        <w:rPr>
          <w:rFonts w:ascii="Cambria" w:hAnsi="Cambria"/>
          <w:sz w:val="32"/>
          <w:szCs w:val="32"/>
        </w:rPr>
        <w:t xml:space="preserve"> and</w:t>
      </w:r>
      <w:r w:rsidR="00DE2926">
        <w:rPr>
          <w:rFonts w:ascii="Cambria" w:hAnsi="Cambria"/>
          <w:sz w:val="32"/>
          <w:szCs w:val="32"/>
        </w:rPr>
        <w:t xml:space="preserve"> about</w:t>
      </w:r>
      <w:r>
        <w:rPr>
          <w:rFonts w:ascii="Cambria" w:hAnsi="Cambria"/>
          <w:sz w:val="32"/>
          <w:szCs w:val="32"/>
        </w:rPr>
        <w:t xml:space="preserve"> how we treat other people and the whole</w:t>
      </w:r>
      <w:r w:rsidR="00DE2926">
        <w:rPr>
          <w:rFonts w:ascii="Cambria" w:hAnsi="Cambria"/>
          <w:sz w:val="32"/>
          <w:szCs w:val="32"/>
        </w:rPr>
        <w:t xml:space="preserve"> rest</w:t>
      </w:r>
      <w:r>
        <w:rPr>
          <w:rFonts w:ascii="Cambria" w:hAnsi="Cambria"/>
          <w:sz w:val="32"/>
          <w:szCs w:val="32"/>
        </w:rPr>
        <w:t xml:space="preserve"> of God’s Creation. As Johnny Nash suggested, in this light we can see clearly </w:t>
      </w:r>
      <w:r>
        <w:rPr>
          <w:rFonts w:ascii="Cambria" w:eastAsia="Times New Roman" w:hAnsi="Cambria" w:cs="Times New Roman"/>
          <w:sz w:val="32"/>
          <w:szCs w:val="32"/>
        </w:rPr>
        <w:t>now; we can see all obstacles in our</w:t>
      </w:r>
      <w:r w:rsidRPr="00E815AB">
        <w:rPr>
          <w:rFonts w:ascii="Cambria" w:eastAsia="Times New Roman" w:hAnsi="Cambria" w:cs="Times New Roman"/>
          <w:sz w:val="32"/>
          <w:szCs w:val="32"/>
        </w:rPr>
        <w:t xml:space="preserve"> way. Gone</w:t>
      </w:r>
      <w:r>
        <w:rPr>
          <w:rFonts w:ascii="Cambria" w:eastAsia="Times New Roman" w:hAnsi="Cambria" w:cs="Times New Roman"/>
          <w:sz w:val="32"/>
          <w:szCs w:val="32"/>
        </w:rPr>
        <w:t xml:space="preserve"> are the dark clouds that had us</w:t>
      </w:r>
      <w:r w:rsidRPr="00E815AB">
        <w:rPr>
          <w:rFonts w:ascii="Cambria" w:eastAsia="Times New Roman" w:hAnsi="Cambria" w:cs="Times New Roman"/>
          <w:sz w:val="32"/>
          <w:szCs w:val="32"/>
        </w:rPr>
        <w:t xml:space="preserve"> blind</w:t>
      </w:r>
      <w:r>
        <w:rPr>
          <w:rFonts w:ascii="Cambria" w:eastAsia="Times New Roman" w:hAnsi="Cambria" w:cs="Times New Roman"/>
          <w:sz w:val="32"/>
          <w:szCs w:val="32"/>
        </w:rPr>
        <w:t xml:space="preserve"> and it can </w:t>
      </w:r>
      <w:r w:rsidRPr="00E815AB">
        <w:rPr>
          <w:rFonts w:ascii="Cambria" w:eastAsia="Times New Roman" w:hAnsi="Cambria" w:cs="Times New Roman"/>
          <w:sz w:val="32"/>
          <w:szCs w:val="32"/>
        </w:rPr>
        <w:t>be a bright, bright sunshiny day</w:t>
      </w:r>
      <w:r>
        <w:rPr>
          <w:rFonts w:ascii="Cambria" w:eastAsia="Times New Roman" w:hAnsi="Cambria" w:cs="Times New Roman"/>
          <w:sz w:val="32"/>
          <w:szCs w:val="32"/>
        </w:rPr>
        <w:t>.</w:t>
      </w:r>
    </w:p>
    <w:p w14:paraId="2E54A900" w14:textId="740E4E15" w:rsidR="0088769D" w:rsidRPr="004542D7" w:rsidRDefault="00AC39BB" w:rsidP="0088769D">
      <w:pPr>
        <w:pStyle w:val="NormalWeb"/>
        <w:rPr>
          <w:rFonts w:ascii="Cambria" w:hAnsi="Cambria"/>
          <w:sz w:val="32"/>
          <w:szCs w:val="32"/>
        </w:rPr>
      </w:pPr>
      <w:r>
        <w:rPr>
          <w:rFonts w:ascii="Cambria" w:hAnsi="Cambria"/>
          <w:sz w:val="32"/>
          <w:szCs w:val="32"/>
        </w:rPr>
        <w:t>But still more is necessary for th</w:t>
      </w:r>
      <w:r w:rsidR="00DE2926">
        <w:rPr>
          <w:rFonts w:ascii="Cambria" w:hAnsi="Cambria"/>
          <w:sz w:val="32"/>
          <w:szCs w:val="32"/>
        </w:rPr>
        <w:t>at light of reason to become Thomas’</w:t>
      </w:r>
      <w:r>
        <w:rPr>
          <w:rFonts w:ascii="Cambria" w:hAnsi="Cambria"/>
          <w:sz w:val="32"/>
          <w:szCs w:val="32"/>
        </w:rPr>
        <w:t xml:space="preserve"> light of faith. </w:t>
      </w:r>
      <w:r w:rsidR="0088769D" w:rsidRPr="004542D7">
        <w:rPr>
          <w:rFonts w:ascii="Cambria" w:hAnsi="Cambria"/>
          <w:sz w:val="32"/>
          <w:szCs w:val="32"/>
        </w:rPr>
        <w:t>When the disciples heard</w:t>
      </w:r>
      <w:r w:rsidR="00DE2926">
        <w:rPr>
          <w:rFonts w:ascii="Cambria" w:hAnsi="Cambria"/>
          <w:sz w:val="32"/>
          <w:szCs w:val="32"/>
        </w:rPr>
        <w:t xml:space="preserve"> The Voice</w:t>
      </w:r>
      <w:r w:rsidR="0088769D" w:rsidRPr="004542D7">
        <w:rPr>
          <w:rFonts w:ascii="Cambria" w:hAnsi="Cambria"/>
          <w:sz w:val="32"/>
          <w:szCs w:val="32"/>
        </w:rPr>
        <w:t>, they f</w:t>
      </w:r>
      <w:r>
        <w:rPr>
          <w:rFonts w:ascii="Cambria" w:hAnsi="Cambria"/>
          <w:sz w:val="32"/>
          <w:szCs w:val="32"/>
        </w:rPr>
        <w:t>ell to the ground, overcome. When they looked up, they</w:t>
      </w:r>
      <w:r w:rsidR="0088769D" w:rsidRPr="004542D7">
        <w:rPr>
          <w:rFonts w:ascii="Cambria" w:hAnsi="Cambria"/>
          <w:sz w:val="32"/>
          <w:szCs w:val="32"/>
        </w:rPr>
        <w:t xml:space="preserve"> saw no one but</w:t>
      </w:r>
      <w:r w:rsidR="002E6F9F">
        <w:rPr>
          <w:rFonts w:ascii="Cambria" w:hAnsi="Cambria"/>
          <w:sz w:val="32"/>
          <w:szCs w:val="32"/>
        </w:rPr>
        <w:t xml:space="preserve"> Jesus; h</w:t>
      </w:r>
      <w:r w:rsidR="0088769D" w:rsidRPr="004542D7">
        <w:rPr>
          <w:rFonts w:ascii="Cambria" w:hAnsi="Cambria"/>
          <w:sz w:val="32"/>
          <w:szCs w:val="32"/>
        </w:rPr>
        <w:t>imself</w:t>
      </w:r>
      <w:r w:rsidR="002E6F9F">
        <w:rPr>
          <w:rFonts w:ascii="Cambria" w:hAnsi="Cambria"/>
          <w:sz w:val="32"/>
          <w:szCs w:val="32"/>
        </w:rPr>
        <w:t>;</w:t>
      </w:r>
      <w:r w:rsidR="0088769D" w:rsidRPr="004542D7">
        <w:rPr>
          <w:rFonts w:ascii="Cambria" w:hAnsi="Cambria"/>
          <w:sz w:val="32"/>
          <w:szCs w:val="32"/>
        </w:rPr>
        <w:t xml:space="preserve"> alone. “Where’d t</w:t>
      </w:r>
      <w:r w:rsidR="00DE2926">
        <w:rPr>
          <w:rFonts w:ascii="Cambria" w:hAnsi="Cambria"/>
          <w:sz w:val="32"/>
          <w:szCs w:val="32"/>
        </w:rPr>
        <w:t>hose</w:t>
      </w:r>
      <w:r w:rsidR="0088769D" w:rsidRPr="004542D7">
        <w:rPr>
          <w:rFonts w:ascii="Cambria" w:hAnsi="Cambria"/>
          <w:sz w:val="32"/>
          <w:szCs w:val="32"/>
        </w:rPr>
        <w:t xml:space="preserve"> other two</w:t>
      </w:r>
      <w:r>
        <w:rPr>
          <w:rFonts w:ascii="Cambria" w:hAnsi="Cambria"/>
          <w:sz w:val="32"/>
          <w:szCs w:val="32"/>
        </w:rPr>
        <w:t xml:space="preserve"> fellers go? You bo</w:t>
      </w:r>
      <w:r w:rsidR="0088769D" w:rsidRPr="004542D7">
        <w:rPr>
          <w:rFonts w:ascii="Cambria" w:hAnsi="Cambria"/>
          <w:sz w:val="32"/>
          <w:szCs w:val="32"/>
        </w:rPr>
        <w:t>ys saw them</w:t>
      </w:r>
      <w:r>
        <w:rPr>
          <w:rFonts w:ascii="Cambria" w:hAnsi="Cambria"/>
          <w:sz w:val="32"/>
          <w:szCs w:val="32"/>
        </w:rPr>
        <w:t xml:space="preserve"> too</w:t>
      </w:r>
      <w:r w:rsidR="0088769D" w:rsidRPr="004542D7">
        <w:rPr>
          <w:rFonts w:ascii="Cambria" w:hAnsi="Cambria"/>
          <w:sz w:val="32"/>
          <w:szCs w:val="32"/>
        </w:rPr>
        <w:t>, right?” And</w:t>
      </w:r>
      <w:r w:rsidR="00DE2926">
        <w:rPr>
          <w:rFonts w:ascii="Cambria" w:hAnsi="Cambria"/>
          <w:sz w:val="32"/>
          <w:szCs w:val="32"/>
        </w:rPr>
        <w:t xml:space="preserve"> when</w:t>
      </w:r>
      <w:r w:rsidR="0088769D" w:rsidRPr="004542D7">
        <w:rPr>
          <w:rFonts w:ascii="Cambria" w:hAnsi="Cambria"/>
          <w:sz w:val="32"/>
          <w:szCs w:val="32"/>
        </w:rPr>
        <w:t xml:space="preserve"> they</w:t>
      </w:r>
      <w:r w:rsidR="002E6F9F">
        <w:rPr>
          <w:rFonts w:ascii="Cambria" w:hAnsi="Cambria"/>
          <w:sz w:val="32"/>
          <w:szCs w:val="32"/>
        </w:rPr>
        <w:t xml:space="preserve"> all</w:t>
      </w:r>
      <w:r w:rsidR="0088769D" w:rsidRPr="004542D7">
        <w:rPr>
          <w:rFonts w:ascii="Cambria" w:hAnsi="Cambria"/>
          <w:sz w:val="32"/>
          <w:szCs w:val="32"/>
        </w:rPr>
        <w:t xml:space="preserve"> headed back do</w:t>
      </w:r>
      <w:r>
        <w:rPr>
          <w:rFonts w:ascii="Cambria" w:hAnsi="Cambria"/>
          <w:sz w:val="32"/>
          <w:szCs w:val="32"/>
        </w:rPr>
        <w:t>wn the hill,</w:t>
      </w:r>
      <w:r w:rsidR="00DE2926">
        <w:rPr>
          <w:rFonts w:ascii="Cambria" w:hAnsi="Cambria"/>
          <w:sz w:val="32"/>
          <w:szCs w:val="32"/>
        </w:rPr>
        <w:t xml:space="preserve"> they were</w:t>
      </w:r>
      <w:r>
        <w:rPr>
          <w:rFonts w:ascii="Cambria" w:hAnsi="Cambria"/>
          <w:sz w:val="32"/>
          <w:szCs w:val="32"/>
        </w:rPr>
        <w:t xml:space="preserve"> invigorated, </w:t>
      </w:r>
      <w:r w:rsidR="0088769D" w:rsidRPr="004542D7">
        <w:rPr>
          <w:rFonts w:ascii="Cambria" w:hAnsi="Cambria"/>
          <w:sz w:val="32"/>
          <w:szCs w:val="32"/>
        </w:rPr>
        <w:t>enlighte</w:t>
      </w:r>
      <w:r>
        <w:rPr>
          <w:rFonts w:ascii="Cambria" w:hAnsi="Cambria"/>
          <w:sz w:val="32"/>
          <w:szCs w:val="32"/>
        </w:rPr>
        <w:t>ned, and very talkative: “</w:t>
      </w:r>
      <w:r w:rsidR="0088769D" w:rsidRPr="004542D7">
        <w:rPr>
          <w:rFonts w:ascii="Cambria" w:hAnsi="Cambria"/>
          <w:sz w:val="32"/>
          <w:szCs w:val="32"/>
        </w:rPr>
        <w:t>That was awesome; let’s go tell everybody!” “But Jesus says not to talk about it just yet. Well, when, then? And why not?</w:t>
      </w:r>
      <w:r w:rsidR="004542D7" w:rsidRPr="004542D7">
        <w:rPr>
          <w:rFonts w:ascii="Cambria" w:hAnsi="Cambria"/>
          <w:sz w:val="32"/>
          <w:szCs w:val="32"/>
        </w:rPr>
        <w:t>”</w:t>
      </w:r>
      <w:r w:rsidR="0088769D" w:rsidRPr="004542D7">
        <w:rPr>
          <w:rFonts w:ascii="Cambria" w:hAnsi="Cambria"/>
          <w:sz w:val="32"/>
          <w:szCs w:val="32"/>
        </w:rPr>
        <w:t xml:space="preserve"> </w:t>
      </w:r>
    </w:p>
    <w:p w14:paraId="21CA2FF5" w14:textId="4A872200" w:rsidR="00D53D66" w:rsidRDefault="0088769D" w:rsidP="00AC39BB">
      <w:pPr>
        <w:pStyle w:val="NormalWeb"/>
        <w:rPr>
          <w:rFonts w:ascii="Cambria" w:hAnsi="Cambria"/>
          <w:sz w:val="32"/>
          <w:szCs w:val="32"/>
        </w:rPr>
      </w:pPr>
      <w:r w:rsidRPr="004542D7">
        <w:rPr>
          <w:rFonts w:ascii="Cambria" w:hAnsi="Cambria"/>
          <w:sz w:val="32"/>
          <w:szCs w:val="32"/>
        </w:rPr>
        <w:t xml:space="preserve">“Tell no one, my Beloved, until you have experienced the end of death for yourself, first-hand. </w:t>
      </w:r>
      <w:r w:rsidR="004542D7" w:rsidRPr="004542D7">
        <w:rPr>
          <w:rFonts w:ascii="Cambria" w:hAnsi="Cambria"/>
          <w:sz w:val="32"/>
          <w:szCs w:val="32"/>
        </w:rPr>
        <w:t xml:space="preserve">“Tell no one about the vision until after the Son of Man has been raised from the dead.” </w:t>
      </w:r>
      <w:r w:rsidRPr="004542D7">
        <w:rPr>
          <w:rFonts w:ascii="Cambria" w:hAnsi="Cambria"/>
          <w:sz w:val="32"/>
          <w:szCs w:val="32"/>
        </w:rPr>
        <w:t>That will be something worth your witness.”</w:t>
      </w:r>
      <w:r w:rsidR="002E6F9F">
        <w:rPr>
          <w:rFonts w:ascii="Cambria" w:hAnsi="Cambria"/>
          <w:sz w:val="32"/>
          <w:szCs w:val="32"/>
        </w:rPr>
        <w:t xml:space="preserve"> Because God knows that, however powerful our stories may be, there is one thing more powerful than any story; that is lived experience. Yes, we love to tell the stories – of Moses, of Elijah, of Jesus</w:t>
      </w:r>
      <w:r w:rsidR="001E15D7">
        <w:rPr>
          <w:rFonts w:ascii="Cambria" w:hAnsi="Cambria"/>
          <w:sz w:val="32"/>
          <w:szCs w:val="32"/>
        </w:rPr>
        <w:t xml:space="preserve"> too – they move us in the most wonderful ways. Perhaps they even transfigure us and make us shine brightly to each other. But our transformation only occurs when we have an exp</w:t>
      </w:r>
      <w:r w:rsidR="00AC39BB">
        <w:rPr>
          <w:rFonts w:ascii="Cambria" w:hAnsi="Cambria"/>
          <w:sz w:val="32"/>
          <w:szCs w:val="32"/>
        </w:rPr>
        <w:t>erience that defies explanation and</w:t>
      </w:r>
      <w:r w:rsidR="001E15D7">
        <w:rPr>
          <w:rFonts w:ascii="Cambria" w:hAnsi="Cambria"/>
          <w:sz w:val="32"/>
          <w:szCs w:val="32"/>
        </w:rPr>
        <w:t xml:space="preserve"> transcends story; when we are ourselves changed and we don’t just </w:t>
      </w:r>
      <w:r w:rsidR="00470F88">
        <w:rPr>
          <w:rFonts w:ascii="Cambria" w:hAnsi="Cambria"/>
          <w:sz w:val="32"/>
          <w:szCs w:val="32"/>
        </w:rPr>
        <w:t>“</w:t>
      </w:r>
      <w:r w:rsidR="001E15D7">
        <w:rPr>
          <w:rFonts w:ascii="Cambria" w:hAnsi="Cambria"/>
          <w:sz w:val="32"/>
          <w:szCs w:val="32"/>
        </w:rPr>
        <w:t>believe in”</w:t>
      </w:r>
      <w:r w:rsidR="00AC39BB">
        <w:rPr>
          <w:rFonts w:ascii="Cambria" w:hAnsi="Cambria"/>
          <w:sz w:val="32"/>
          <w:szCs w:val="32"/>
        </w:rPr>
        <w:t xml:space="preserve"> Jesus, but come to</w:t>
      </w:r>
      <w:r w:rsidR="001E15D7">
        <w:rPr>
          <w:rFonts w:ascii="Cambria" w:hAnsi="Cambria"/>
          <w:sz w:val="32"/>
          <w:szCs w:val="32"/>
        </w:rPr>
        <w:t xml:space="preserve"> know that the power of love can never be defeated by fears or powers or principalities; not even by death itself.</w:t>
      </w:r>
      <w:r w:rsidR="00470F88">
        <w:rPr>
          <w:rFonts w:ascii="Cambria" w:hAnsi="Cambria"/>
          <w:sz w:val="32"/>
          <w:szCs w:val="32"/>
        </w:rPr>
        <w:t xml:space="preserve"> Then</w:t>
      </w:r>
      <w:r w:rsidR="00AC39BB">
        <w:rPr>
          <w:rFonts w:ascii="Cambria" w:hAnsi="Cambria"/>
          <w:sz w:val="32"/>
          <w:szCs w:val="32"/>
        </w:rPr>
        <w:t xml:space="preserve"> we</w:t>
      </w:r>
      <w:r w:rsidR="00470F88">
        <w:rPr>
          <w:rFonts w:ascii="Cambria" w:hAnsi="Cambria"/>
          <w:sz w:val="32"/>
          <w:szCs w:val="32"/>
        </w:rPr>
        <w:t>’ll</w:t>
      </w:r>
      <w:r w:rsidR="00AC39BB">
        <w:rPr>
          <w:rFonts w:ascii="Cambria" w:hAnsi="Cambria"/>
          <w:sz w:val="32"/>
          <w:szCs w:val="32"/>
        </w:rPr>
        <w:t xml:space="preserve"> have</w:t>
      </w:r>
      <w:r w:rsidR="00470F88">
        <w:rPr>
          <w:rFonts w:ascii="Cambria" w:hAnsi="Cambria"/>
          <w:sz w:val="32"/>
          <w:szCs w:val="32"/>
        </w:rPr>
        <w:t xml:space="preserve"> something</w:t>
      </w:r>
      <w:r w:rsidR="00AC39BB">
        <w:rPr>
          <w:rFonts w:ascii="Cambria" w:hAnsi="Cambria"/>
          <w:sz w:val="32"/>
          <w:szCs w:val="32"/>
        </w:rPr>
        <w:t xml:space="preserve"> to talk about.</w:t>
      </w:r>
    </w:p>
    <w:p w14:paraId="6FB4C80A" w14:textId="77777777" w:rsidR="00AC39BB" w:rsidRDefault="00AC39BB" w:rsidP="00AC39BB">
      <w:pPr>
        <w:pStyle w:val="NormalWeb"/>
        <w:rPr>
          <w:rFonts w:ascii="Cambria" w:hAnsi="Cambria"/>
          <w:sz w:val="32"/>
          <w:szCs w:val="32"/>
        </w:rPr>
      </w:pPr>
    </w:p>
    <w:p w14:paraId="12CEF33C" w14:textId="18619564" w:rsidR="00487325" w:rsidRDefault="00487325" w:rsidP="00D53D66">
      <w:pPr>
        <w:spacing w:before="100" w:beforeAutospacing="1" w:after="100" w:afterAutospacing="1"/>
        <w:jc w:val="center"/>
        <w:rPr>
          <w:rFonts w:ascii="Cambria" w:hAnsi="Cambria" w:cs="Times New Roman"/>
          <w:b/>
          <w:bCs/>
          <w:sz w:val="32"/>
          <w:szCs w:val="32"/>
        </w:rPr>
      </w:pPr>
      <w:r w:rsidRPr="00487325">
        <w:rPr>
          <w:rFonts w:ascii="Cambria" w:hAnsi="Cambria" w:cs="Times New Roman"/>
          <w:b/>
          <w:bCs/>
          <w:sz w:val="32"/>
          <w:szCs w:val="32"/>
        </w:rPr>
        <w:t>Hymn 460 Alleluia Sing to Jesus</w:t>
      </w:r>
      <w:r w:rsidR="00D53D66">
        <w:rPr>
          <w:rFonts w:ascii="Cambria" w:hAnsi="Cambria" w:cs="Times New Roman"/>
          <w:b/>
          <w:bCs/>
          <w:sz w:val="32"/>
          <w:szCs w:val="32"/>
        </w:rPr>
        <w:t xml:space="preserve">  </w:t>
      </w:r>
    </w:p>
    <w:p w14:paraId="393505AC" w14:textId="76E325AB" w:rsidR="009049CB" w:rsidRPr="00BD650E" w:rsidRDefault="00D53D66" w:rsidP="00BD650E">
      <w:pPr>
        <w:pStyle w:val="NormalWeb"/>
        <w:jc w:val="center"/>
        <w:rPr>
          <w:rFonts w:ascii="Cambria" w:hAnsi="Cambria"/>
          <w:sz w:val="32"/>
          <w:szCs w:val="32"/>
        </w:rPr>
      </w:pPr>
      <w:r>
        <w:rPr>
          <w:rFonts w:ascii="Cambria" w:hAnsi="Cambria"/>
          <w:sz w:val="32"/>
          <w:szCs w:val="32"/>
        </w:rPr>
        <w:t xml:space="preserve">Alleluia! sing to Jesus! </w:t>
      </w:r>
      <w:r w:rsidR="00470F88">
        <w:rPr>
          <w:rFonts w:ascii="Cambria" w:hAnsi="Cambria"/>
          <w:sz w:val="32"/>
          <w:szCs w:val="32"/>
        </w:rPr>
        <w:t xml:space="preserve">his the scepter, his </w:t>
      </w:r>
      <w:r w:rsidR="009049CB" w:rsidRPr="00BD650E">
        <w:rPr>
          <w:rFonts w:ascii="Cambria" w:hAnsi="Cambria"/>
          <w:sz w:val="32"/>
          <w:szCs w:val="32"/>
        </w:rPr>
        <w:t>the thron</w:t>
      </w:r>
      <w:r w:rsidR="00470F88">
        <w:rPr>
          <w:rFonts w:ascii="Cambria" w:hAnsi="Cambria"/>
          <w:sz w:val="32"/>
          <w:szCs w:val="32"/>
        </w:rPr>
        <w:t xml:space="preserve">e; </w:t>
      </w:r>
      <w:r w:rsidR="00470F88">
        <w:rPr>
          <w:rFonts w:ascii="Cambria" w:hAnsi="Cambria"/>
          <w:sz w:val="32"/>
          <w:szCs w:val="32"/>
        </w:rPr>
        <w:br/>
        <w:t xml:space="preserve">Alleluia! His </w:t>
      </w:r>
      <w:r>
        <w:rPr>
          <w:rFonts w:ascii="Cambria" w:hAnsi="Cambria"/>
          <w:sz w:val="32"/>
          <w:szCs w:val="32"/>
        </w:rPr>
        <w:t xml:space="preserve">the triumph, </w:t>
      </w:r>
      <w:r w:rsidR="009049CB" w:rsidRPr="00BD650E">
        <w:rPr>
          <w:rFonts w:ascii="Cambria" w:hAnsi="Cambria"/>
          <w:sz w:val="32"/>
          <w:szCs w:val="32"/>
        </w:rPr>
        <w:t xml:space="preserve">his the victory alone; </w:t>
      </w:r>
      <w:r w:rsidR="009049CB" w:rsidRPr="00BD650E">
        <w:rPr>
          <w:rFonts w:ascii="Cambria" w:hAnsi="Cambria"/>
          <w:sz w:val="32"/>
          <w:szCs w:val="32"/>
        </w:rPr>
        <w:br/>
        <w:t>Hark! the songs of peaceful Zion thunder like a mighty flood;</w:t>
      </w:r>
      <w:r w:rsidR="009049CB" w:rsidRPr="00BD650E">
        <w:rPr>
          <w:rFonts w:ascii="Cambria" w:hAnsi="Cambria"/>
          <w:sz w:val="32"/>
          <w:szCs w:val="32"/>
        </w:rPr>
        <w:br/>
      </w:r>
      <w:r>
        <w:rPr>
          <w:rFonts w:ascii="Cambria" w:hAnsi="Cambria"/>
          <w:sz w:val="32"/>
          <w:szCs w:val="32"/>
        </w:rPr>
        <w:t xml:space="preserve">Jesus out of every nation </w:t>
      </w:r>
      <w:r w:rsidR="009049CB" w:rsidRPr="00BD650E">
        <w:rPr>
          <w:rFonts w:ascii="Cambria" w:hAnsi="Cambria"/>
          <w:sz w:val="32"/>
          <w:szCs w:val="32"/>
        </w:rPr>
        <w:t>hath redeemed us by his blood.</w:t>
      </w:r>
    </w:p>
    <w:p w14:paraId="42276110" w14:textId="2BF91693" w:rsidR="009049CB" w:rsidRPr="00BD650E" w:rsidRDefault="00D53D66" w:rsidP="00BD650E">
      <w:pPr>
        <w:pStyle w:val="NormalWeb"/>
        <w:jc w:val="center"/>
        <w:rPr>
          <w:rFonts w:ascii="Cambria" w:hAnsi="Cambria"/>
          <w:sz w:val="32"/>
          <w:szCs w:val="32"/>
        </w:rPr>
      </w:pPr>
      <w:r>
        <w:rPr>
          <w:rFonts w:ascii="Cambria" w:hAnsi="Cambria"/>
          <w:sz w:val="32"/>
          <w:szCs w:val="32"/>
        </w:rPr>
        <w:t xml:space="preserve">Alleluia! not as orphans </w:t>
      </w:r>
      <w:r w:rsidR="009049CB" w:rsidRPr="00BD650E">
        <w:rPr>
          <w:rFonts w:ascii="Cambria" w:hAnsi="Cambria"/>
          <w:sz w:val="32"/>
          <w:szCs w:val="32"/>
        </w:rPr>
        <w:t xml:space="preserve">are we left in sorrow </w:t>
      </w:r>
      <w:r>
        <w:rPr>
          <w:rFonts w:ascii="Cambria" w:hAnsi="Cambria"/>
          <w:sz w:val="32"/>
          <w:szCs w:val="32"/>
        </w:rPr>
        <w:t xml:space="preserve">now; </w:t>
      </w:r>
      <w:r>
        <w:rPr>
          <w:rFonts w:ascii="Cambria" w:hAnsi="Cambria"/>
          <w:sz w:val="32"/>
          <w:szCs w:val="32"/>
        </w:rPr>
        <w:br/>
        <w:t xml:space="preserve">Alleluia! he is near us, </w:t>
      </w:r>
      <w:r w:rsidR="009049CB" w:rsidRPr="00BD650E">
        <w:rPr>
          <w:rFonts w:ascii="Cambria" w:hAnsi="Cambria"/>
          <w:sz w:val="32"/>
          <w:szCs w:val="32"/>
        </w:rPr>
        <w:t>faith</w:t>
      </w:r>
      <w:r>
        <w:rPr>
          <w:rFonts w:ascii="Cambria" w:hAnsi="Cambria"/>
          <w:sz w:val="32"/>
          <w:szCs w:val="32"/>
        </w:rPr>
        <w:t xml:space="preserve"> believes, nor questions how: </w:t>
      </w:r>
      <w:r>
        <w:rPr>
          <w:rFonts w:ascii="Cambria" w:hAnsi="Cambria"/>
          <w:sz w:val="32"/>
          <w:szCs w:val="32"/>
        </w:rPr>
        <w:br/>
      </w:r>
      <w:r w:rsidRPr="00AC39BB">
        <w:rPr>
          <w:rFonts w:ascii="Cambria" w:hAnsi="Cambria"/>
          <w:sz w:val="32"/>
          <w:szCs w:val="32"/>
        </w:rPr>
        <w:t>T</w:t>
      </w:r>
      <w:r w:rsidR="009049CB" w:rsidRPr="00AC39BB">
        <w:rPr>
          <w:rFonts w:ascii="Cambria" w:hAnsi="Cambria"/>
          <w:sz w:val="32"/>
          <w:szCs w:val="32"/>
        </w:rPr>
        <w:t xml:space="preserve">hough the </w:t>
      </w:r>
      <w:r w:rsidRPr="00AC39BB">
        <w:rPr>
          <w:rFonts w:ascii="Cambria" w:hAnsi="Cambria"/>
          <w:sz w:val="32"/>
          <w:szCs w:val="32"/>
        </w:rPr>
        <w:t xml:space="preserve">cloud from sight received him, </w:t>
      </w:r>
      <w:r w:rsidR="00AC39BB">
        <w:rPr>
          <w:rFonts w:ascii="Cambria" w:hAnsi="Cambria"/>
          <w:sz w:val="32"/>
          <w:szCs w:val="32"/>
        </w:rPr>
        <w:t xml:space="preserve">                                                W</w:t>
      </w:r>
      <w:r w:rsidR="009049CB" w:rsidRPr="00AC39BB">
        <w:rPr>
          <w:rFonts w:ascii="Cambria" w:hAnsi="Cambria"/>
          <w:sz w:val="32"/>
          <w:szCs w:val="32"/>
        </w:rPr>
        <w:t>hen the forty days were o'er,</w:t>
      </w:r>
      <w:r w:rsidR="009049CB" w:rsidRPr="00BD650E">
        <w:rPr>
          <w:rFonts w:ascii="Cambria" w:hAnsi="Cambria"/>
          <w:sz w:val="32"/>
          <w:szCs w:val="32"/>
        </w:rPr>
        <w:t xml:space="preserve"> </w:t>
      </w:r>
      <w:r w:rsidR="009049CB" w:rsidRPr="00BD650E">
        <w:rPr>
          <w:rFonts w:ascii="Cambria" w:hAnsi="Cambria"/>
          <w:sz w:val="32"/>
          <w:szCs w:val="32"/>
        </w:rPr>
        <w:br/>
      </w:r>
      <w:r>
        <w:rPr>
          <w:rFonts w:ascii="Cambria" w:hAnsi="Cambria"/>
          <w:sz w:val="32"/>
          <w:szCs w:val="32"/>
        </w:rPr>
        <w:t>S</w:t>
      </w:r>
      <w:r w:rsidR="009049CB" w:rsidRPr="00BD650E">
        <w:rPr>
          <w:rFonts w:ascii="Cambria" w:hAnsi="Cambria"/>
          <w:sz w:val="32"/>
          <w:szCs w:val="32"/>
        </w:rPr>
        <w:t xml:space="preserve">hall </w:t>
      </w:r>
      <w:r>
        <w:rPr>
          <w:rFonts w:ascii="Cambria" w:hAnsi="Cambria"/>
          <w:sz w:val="32"/>
          <w:szCs w:val="32"/>
        </w:rPr>
        <w:t xml:space="preserve">our hearts forget his promise, </w:t>
      </w:r>
      <w:r w:rsidR="009049CB" w:rsidRPr="00BD650E">
        <w:rPr>
          <w:rFonts w:ascii="Cambria" w:hAnsi="Cambria"/>
          <w:sz w:val="32"/>
          <w:szCs w:val="32"/>
        </w:rPr>
        <w:t>"I am with you evermore"?</w:t>
      </w:r>
    </w:p>
    <w:p w14:paraId="7BC38AE2" w14:textId="142E4D11" w:rsidR="009049CB" w:rsidRPr="00BD650E" w:rsidRDefault="00D53D66" w:rsidP="00BD650E">
      <w:pPr>
        <w:pStyle w:val="NormalWeb"/>
        <w:jc w:val="center"/>
        <w:rPr>
          <w:rFonts w:ascii="Cambria" w:hAnsi="Cambria"/>
          <w:sz w:val="32"/>
          <w:szCs w:val="32"/>
        </w:rPr>
      </w:pPr>
      <w:r>
        <w:rPr>
          <w:rFonts w:ascii="Cambria" w:hAnsi="Cambria"/>
          <w:sz w:val="32"/>
          <w:szCs w:val="32"/>
        </w:rPr>
        <w:t xml:space="preserve">Alleluia! Bread of Heaven, </w:t>
      </w:r>
      <w:r w:rsidR="009049CB" w:rsidRPr="00BD650E">
        <w:rPr>
          <w:rFonts w:ascii="Cambria" w:hAnsi="Cambria"/>
          <w:sz w:val="32"/>
          <w:szCs w:val="32"/>
        </w:rPr>
        <w:t>thou on earth our food, our s</w:t>
      </w:r>
      <w:r>
        <w:rPr>
          <w:rFonts w:ascii="Cambria" w:hAnsi="Cambria"/>
          <w:sz w:val="32"/>
          <w:szCs w:val="32"/>
        </w:rPr>
        <w:t>tay!</w:t>
      </w:r>
      <w:r>
        <w:rPr>
          <w:rFonts w:ascii="Cambria" w:hAnsi="Cambria"/>
          <w:sz w:val="32"/>
          <w:szCs w:val="32"/>
        </w:rPr>
        <w:br/>
        <w:t xml:space="preserve">Alleluia! here the sinful </w:t>
      </w:r>
      <w:r w:rsidR="009049CB" w:rsidRPr="00BD650E">
        <w:rPr>
          <w:rFonts w:ascii="Cambria" w:hAnsi="Cambria"/>
          <w:sz w:val="32"/>
          <w:szCs w:val="32"/>
        </w:rPr>
        <w:t>flee to thee from day to day:</w:t>
      </w:r>
      <w:r w:rsidR="009049CB" w:rsidRPr="00BD650E">
        <w:rPr>
          <w:rFonts w:ascii="Cambria" w:hAnsi="Cambria"/>
          <w:sz w:val="32"/>
          <w:szCs w:val="32"/>
        </w:rPr>
        <w:br/>
      </w:r>
      <w:r>
        <w:rPr>
          <w:rFonts w:ascii="Cambria" w:hAnsi="Cambria"/>
          <w:sz w:val="32"/>
          <w:szCs w:val="32"/>
        </w:rPr>
        <w:t xml:space="preserve">Intercessor, friend of sinners, </w:t>
      </w:r>
      <w:r w:rsidR="009049CB" w:rsidRPr="00BD650E">
        <w:rPr>
          <w:rFonts w:ascii="Cambria" w:hAnsi="Cambria"/>
          <w:sz w:val="32"/>
          <w:szCs w:val="32"/>
        </w:rPr>
        <w:t>e</w:t>
      </w:r>
      <w:r>
        <w:rPr>
          <w:rFonts w:ascii="Cambria" w:hAnsi="Cambria"/>
          <w:sz w:val="32"/>
          <w:szCs w:val="32"/>
        </w:rPr>
        <w:t>arth's Redeemer, plead for me,</w:t>
      </w:r>
      <w:r>
        <w:rPr>
          <w:rFonts w:ascii="Cambria" w:hAnsi="Cambria"/>
          <w:sz w:val="32"/>
          <w:szCs w:val="32"/>
        </w:rPr>
        <w:br/>
        <w:t>W</w:t>
      </w:r>
      <w:r w:rsidR="009049CB" w:rsidRPr="00BD650E">
        <w:rPr>
          <w:rFonts w:ascii="Cambria" w:hAnsi="Cambria"/>
          <w:sz w:val="32"/>
          <w:szCs w:val="32"/>
        </w:rPr>
        <w:t>he</w:t>
      </w:r>
      <w:r>
        <w:rPr>
          <w:rFonts w:ascii="Cambria" w:hAnsi="Cambria"/>
          <w:sz w:val="32"/>
          <w:szCs w:val="32"/>
        </w:rPr>
        <w:t xml:space="preserve">re the songs of all the sinless </w:t>
      </w:r>
      <w:r w:rsidR="009049CB" w:rsidRPr="00BD650E">
        <w:rPr>
          <w:rFonts w:ascii="Cambria" w:hAnsi="Cambria"/>
          <w:sz w:val="32"/>
          <w:szCs w:val="32"/>
        </w:rPr>
        <w:t>sweep across the crystal sea.</w:t>
      </w:r>
    </w:p>
    <w:p w14:paraId="0A807750" w14:textId="192962B8" w:rsidR="009049CB" w:rsidRPr="00BD650E" w:rsidRDefault="00BD650E" w:rsidP="009049CB">
      <w:pPr>
        <w:pStyle w:val="NormalWeb"/>
        <w:rPr>
          <w:rFonts w:ascii="Cambria" w:hAnsi="Cambria"/>
          <w:b/>
          <w:bCs/>
          <w:sz w:val="36"/>
          <w:szCs w:val="36"/>
        </w:rPr>
      </w:pPr>
      <w:r w:rsidRPr="00BD650E">
        <w:rPr>
          <w:rFonts w:ascii="Cambria" w:hAnsi="Cambria"/>
          <w:b/>
          <w:bCs/>
          <w:sz w:val="36"/>
          <w:szCs w:val="36"/>
        </w:rPr>
        <w:t>Moonrise</w:t>
      </w:r>
    </w:p>
    <w:p w14:paraId="3630AAF8" w14:textId="77777777" w:rsidR="00AC39BB" w:rsidRDefault="00AC39BB" w:rsidP="00BD650E">
      <w:pPr>
        <w:pStyle w:val="NormalWeb"/>
        <w:spacing w:line="360" w:lineRule="auto"/>
        <w:textAlignment w:val="baseline"/>
        <w:rPr>
          <w:rFonts w:ascii="Cambria" w:hAnsi="Cambria"/>
          <w:sz w:val="32"/>
          <w:szCs w:val="32"/>
        </w:rPr>
      </w:pPr>
    </w:p>
    <w:p w14:paraId="1E604879" w14:textId="77777777" w:rsidR="00AC39BB" w:rsidRDefault="00BD650E" w:rsidP="00BD650E">
      <w:pPr>
        <w:pStyle w:val="NormalWeb"/>
        <w:spacing w:line="360" w:lineRule="auto"/>
        <w:textAlignment w:val="baseline"/>
        <w:rPr>
          <w:rFonts w:ascii="Cambria" w:hAnsi="Cambria"/>
          <w:sz w:val="32"/>
          <w:szCs w:val="32"/>
        </w:rPr>
      </w:pPr>
      <w:r w:rsidRPr="00BD650E">
        <w:rPr>
          <w:rFonts w:ascii="Cambria" w:hAnsi="Cambria"/>
          <w:sz w:val="32"/>
          <w:szCs w:val="32"/>
        </w:rPr>
        <w:t>I awoke in the Midsummer not to call night, in</w:t>
      </w:r>
      <w:r>
        <w:rPr>
          <w:rFonts w:ascii="Cambria" w:hAnsi="Cambria"/>
          <w:sz w:val="32"/>
          <w:szCs w:val="32"/>
        </w:rPr>
        <w:t xml:space="preserve"> the white and the walk </w:t>
      </w:r>
      <w:r w:rsidR="00AC39BB">
        <w:rPr>
          <w:rFonts w:ascii="Cambria" w:hAnsi="Cambria"/>
          <w:sz w:val="32"/>
          <w:szCs w:val="32"/>
        </w:rPr>
        <w:t>of the morning:</w:t>
      </w:r>
    </w:p>
    <w:p w14:paraId="65190F44" w14:textId="6EC91183" w:rsidR="00BD650E" w:rsidRPr="00BD650E" w:rsidRDefault="00BD650E" w:rsidP="00BD650E">
      <w:pPr>
        <w:pStyle w:val="NormalWeb"/>
        <w:spacing w:line="360" w:lineRule="auto"/>
        <w:textAlignment w:val="baseline"/>
        <w:rPr>
          <w:rFonts w:ascii="Cambria" w:hAnsi="Cambria"/>
          <w:sz w:val="32"/>
          <w:szCs w:val="32"/>
        </w:rPr>
      </w:pPr>
      <w:r>
        <w:rPr>
          <w:rFonts w:ascii="Cambria" w:hAnsi="Cambria"/>
          <w:sz w:val="32"/>
          <w:szCs w:val="32"/>
        </w:rPr>
        <w:t xml:space="preserve">                                                                                                           </w:t>
      </w:r>
      <w:r w:rsidR="00AC39BB">
        <w:rPr>
          <w:rFonts w:ascii="Cambria" w:hAnsi="Cambria"/>
          <w:sz w:val="32"/>
          <w:szCs w:val="32"/>
        </w:rPr>
        <w:t xml:space="preserve">                             </w:t>
      </w:r>
      <w:r w:rsidRPr="00BD650E">
        <w:rPr>
          <w:rFonts w:ascii="Cambria" w:hAnsi="Cambria"/>
          <w:sz w:val="32"/>
          <w:szCs w:val="32"/>
        </w:rPr>
        <w:t>The moon, dwindled and thinned to the fringe of a finger-nail held to the candle,</w:t>
      </w:r>
      <w:r w:rsidRPr="00BD650E">
        <w:rPr>
          <w:rFonts w:ascii="Cambria" w:hAnsi="Cambria"/>
          <w:sz w:val="32"/>
          <w:szCs w:val="32"/>
        </w:rPr>
        <w:br/>
      </w:r>
      <w:r>
        <w:rPr>
          <w:rFonts w:ascii="Cambria" w:hAnsi="Cambria"/>
          <w:sz w:val="32"/>
          <w:szCs w:val="32"/>
        </w:rPr>
        <w:t xml:space="preserve">                                                                                                                                       </w:t>
      </w:r>
      <w:r w:rsidRPr="00BD650E">
        <w:rPr>
          <w:rFonts w:ascii="Cambria" w:hAnsi="Cambria"/>
          <w:sz w:val="32"/>
          <w:szCs w:val="32"/>
        </w:rPr>
        <w:t>Or paring of paradisaïcal fruit, lovely in waning but lustreless,</w:t>
      </w:r>
      <w:r w:rsidRPr="00BD650E">
        <w:rPr>
          <w:rFonts w:ascii="Cambria" w:hAnsi="Cambria"/>
          <w:sz w:val="32"/>
          <w:szCs w:val="32"/>
        </w:rPr>
        <w:br/>
      </w:r>
      <w:r>
        <w:rPr>
          <w:rFonts w:ascii="Cambria" w:hAnsi="Cambria"/>
          <w:sz w:val="32"/>
          <w:szCs w:val="32"/>
        </w:rPr>
        <w:t xml:space="preserve">                                                                                                                                       </w:t>
      </w:r>
      <w:r w:rsidRPr="00BD650E">
        <w:rPr>
          <w:rFonts w:ascii="Cambria" w:hAnsi="Cambria"/>
          <w:sz w:val="32"/>
          <w:szCs w:val="32"/>
        </w:rPr>
        <w:t xml:space="preserve">Stepped from the stool, drew back from the barrow, </w:t>
      </w:r>
      <w:r>
        <w:rPr>
          <w:rFonts w:ascii="Cambria" w:hAnsi="Cambria"/>
          <w:sz w:val="32"/>
          <w:szCs w:val="32"/>
        </w:rPr>
        <w:t xml:space="preserve">                                            </w:t>
      </w:r>
      <w:r w:rsidRPr="00BD650E">
        <w:rPr>
          <w:rFonts w:ascii="Cambria" w:hAnsi="Cambria"/>
          <w:sz w:val="32"/>
          <w:szCs w:val="32"/>
        </w:rPr>
        <w:t>of dark Maenefa the mountain;</w:t>
      </w:r>
      <w:r w:rsidRPr="00BD650E">
        <w:rPr>
          <w:rFonts w:ascii="Cambria" w:hAnsi="Cambria"/>
          <w:sz w:val="32"/>
          <w:szCs w:val="32"/>
        </w:rPr>
        <w:br/>
      </w:r>
      <w:r>
        <w:rPr>
          <w:rFonts w:ascii="Cambria" w:hAnsi="Cambria"/>
          <w:sz w:val="32"/>
          <w:szCs w:val="32"/>
        </w:rPr>
        <w:t xml:space="preserve">                                                                                                                                             </w:t>
      </w:r>
      <w:r w:rsidRPr="00BD650E">
        <w:rPr>
          <w:rFonts w:ascii="Cambria" w:hAnsi="Cambria"/>
          <w:sz w:val="32"/>
          <w:szCs w:val="32"/>
        </w:rPr>
        <w:t xml:space="preserve">A cusp still clasped him, a fluke yet fanged him, entangled him, </w:t>
      </w:r>
      <w:r>
        <w:rPr>
          <w:rFonts w:ascii="Cambria" w:hAnsi="Cambria"/>
          <w:sz w:val="32"/>
          <w:szCs w:val="32"/>
        </w:rPr>
        <w:t xml:space="preserve"> </w:t>
      </w:r>
      <w:r w:rsidRPr="00BD650E">
        <w:rPr>
          <w:rFonts w:ascii="Cambria" w:hAnsi="Cambria"/>
          <w:sz w:val="32"/>
          <w:szCs w:val="32"/>
        </w:rPr>
        <w:t>not quit utterly.</w:t>
      </w:r>
      <w:r w:rsidRPr="00BD650E">
        <w:rPr>
          <w:rFonts w:ascii="Cambria" w:hAnsi="Cambria"/>
          <w:sz w:val="32"/>
          <w:szCs w:val="32"/>
        </w:rPr>
        <w:br/>
      </w:r>
      <w:r>
        <w:rPr>
          <w:rFonts w:ascii="Cambria" w:hAnsi="Cambria"/>
          <w:sz w:val="32"/>
          <w:szCs w:val="32"/>
        </w:rPr>
        <w:t xml:space="preserve">                                                                                                                                                     </w:t>
      </w:r>
      <w:r w:rsidRPr="00BD650E">
        <w:rPr>
          <w:rFonts w:ascii="Cambria" w:hAnsi="Cambria"/>
          <w:sz w:val="32"/>
          <w:szCs w:val="32"/>
        </w:rPr>
        <w:t xml:space="preserve">This was the prized, the desirable sight, unsought, </w:t>
      </w:r>
      <w:r>
        <w:rPr>
          <w:rFonts w:ascii="Cambria" w:hAnsi="Cambria"/>
          <w:sz w:val="32"/>
          <w:szCs w:val="32"/>
        </w:rPr>
        <w:t xml:space="preserve">                             </w:t>
      </w:r>
      <w:r w:rsidRPr="00BD650E">
        <w:rPr>
          <w:rFonts w:ascii="Cambria" w:hAnsi="Cambria"/>
          <w:sz w:val="32"/>
          <w:szCs w:val="32"/>
        </w:rPr>
        <w:t>presented so easily,</w:t>
      </w:r>
      <w:r w:rsidRPr="00BD650E">
        <w:rPr>
          <w:rFonts w:ascii="Cambria" w:hAnsi="Cambria"/>
          <w:sz w:val="32"/>
          <w:szCs w:val="32"/>
        </w:rPr>
        <w:br/>
      </w:r>
      <w:r>
        <w:rPr>
          <w:rFonts w:ascii="Cambria" w:hAnsi="Cambria"/>
          <w:sz w:val="32"/>
          <w:szCs w:val="32"/>
        </w:rPr>
        <w:t xml:space="preserve">                                                                                                                                       </w:t>
      </w:r>
      <w:r w:rsidRPr="00BD650E">
        <w:rPr>
          <w:rFonts w:ascii="Cambria" w:hAnsi="Cambria"/>
          <w:sz w:val="32"/>
          <w:szCs w:val="32"/>
        </w:rPr>
        <w:t>Parted me leaf and leaf, divided me, eyelid and eyelid of slumber.</w:t>
      </w:r>
    </w:p>
    <w:p w14:paraId="5E055369" w14:textId="77777777" w:rsidR="00BD650E" w:rsidRPr="00BD650E" w:rsidRDefault="00BD650E" w:rsidP="00BD650E">
      <w:pPr>
        <w:pStyle w:val="NormalWeb"/>
        <w:textAlignment w:val="baseline"/>
        <w:rPr>
          <w:rFonts w:ascii="Cambria" w:hAnsi="Cambria"/>
          <w:sz w:val="32"/>
          <w:szCs w:val="32"/>
        </w:rPr>
      </w:pPr>
    </w:p>
    <w:p w14:paraId="0D5DDD6E" w14:textId="65048938" w:rsidR="00BD650E" w:rsidRPr="00BD650E" w:rsidRDefault="00BD650E" w:rsidP="00BD650E">
      <w:pPr>
        <w:pStyle w:val="NormalWeb"/>
        <w:textAlignment w:val="baseline"/>
        <w:rPr>
          <w:rFonts w:ascii="Cambria" w:hAnsi="Cambria"/>
          <w:sz w:val="32"/>
          <w:szCs w:val="32"/>
        </w:rPr>
      </w:pPr>
      <w:r w:rsidRPr="00BD650E">
        <w:rPr>
          <w:rFonts w:ascii="Cambria" w:hAnsi="Cambria"/>
          <w:sz w:val="32"/>
          <w:szCs w:val="32"/>
        </w:rPr>
        <w:tab/>
      </w:r>
      <w:r w:rsidRPr="00BD650E">
        <w:rPr>
          <w:rFonts w:ascii="Cambria" w:hAnsi="Cambria"/>
          <w:sz w:val="32"/>
          <w:szCs w:val="32"/>
        </w:rPr>
        <w:tab/>
      </w:r>
      <w:r w:rsidRPr="00BD650E">
        <w:rPr>
          <w:rFonts w:ascii="Cambria" w:hAnsi="Cambria"/>
          <w:sz w:val="32"/>
          <w:szCs w:val="32"/>
        </w:rPr>
        <w:tab/>
      </w:r>
      <w:r w:rsidRPr="00BD650E">
        <w:rPr>
          <w:rFonts w:ascii="Cambria" w:hAnsi="Cambria"/>
          <w:sz w:val="32"/>
          <w:szCs w:val="32"/>
        </w:rPr>
        <w:tab/>
      </w:r>
      <w:r w:rsidRPr="00BD650E">
        <w:rPr>
          <w:rFonts w:ascii="Cambria" w:hAnsi="Cambria"/>
          <w:sz w:val="32"/>
          <w:szCs w:val="32"/>
        </w:rPr>
        <w:tab/>
        <w:t>Gerard Manley Hopkins</w:t>
      </w:r>
    </w:p>
    <w:p w14:paraId="0FBA4B48" w14:textId="77777777" w:rsidR="00E10336" w:rsidRDefault="0025575E"/>
    <w:sectPr w:rsidR="00E10336" w:rsidSect="00AC39BB">
      <w:footerReference w:type="even" r:id="rId7"/>
      <w:footerReference w:type="default" r:id="rId8"/>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0DF96" w14:textId="77777777" w:rsidR="0025575E" w:rsidRDefault="0025575E" w:rsidP="00AC39BB">
      <w:r>
        <w:separator/>
      </w:r>
    </w:p>
  </w:endnote>
  <w:endnote w:type="continuationSeparator" w:id="0">
    <w:p w14:paraId="088411B4" w14:textId="77777777" w:rsidR="0025575E" w:rsidRDefault="0025575E" w:rsidP="00AC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skoola Pota">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60970" w14:textId="77777777" w:rsidR="00AC39BB" w:rsidRDefault="00AC39BB" w:rsidP="0040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8A09A" w14:textId="77777777" w:rsidR="00AC39BB" w:rsidRDefault="00AC39BB" w:rsidP="00AC39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15CC3" w14:textId="77777777" w:rsidR="00AC39BB" w:rsidRDefault="00AC39BB" w:rsidP="0040567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12E4">
      <w:rPr>
        <w:rStyle w:val="PageNumber"/>
        <w:noProof/>
      </w:rPr>
      <w:t>2</w:t>
    </w:r>
    <w:r>
      <w:rPr>
        <w:rStyle w:val="PageNumber"/>
      </w:rPr>
      <w:fldChar w:fldCharType="end"/>
    </w:r>
  </w:p>
  <w:p w14:paraId="5325C708" w14:textId="77777777" w:rsidR="00AC39BB" w:rsidRDefault="00AC39BB" w:rsidP="00AC39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C67DC" w14:textId="77777777" w:rsidR="0025575E" w:rsidRDefault="0025575E" w:rsidP="00AC39BB">
      <w:r>
        <w:separator/>
      </w:r>
    </w:p>
  </w:footnote>
  <w:footnote w:type="continuationSeparator" w:id="0">
    <w:p w14:paraId="44F5B684" w14:textId="77777777" w:rsidR="0025575E" w:rsidRDefault="0025575E" w:rsidP="00AC39B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379EE"/>
    <w:multiLevelType w:val="multilevel"/>
    <w:tmpl w:val="FDB4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63"/>
    <w:rsid w:val="00030B72"/>
    <w:rsid w:val="00042FFD"/>
    <w:rsid w:val="000B51D8"/>
    <w:rsid w:val="000D7E30"/>
    <w:rsid w:val="000E01C7"/>
    <w:rsid w:val="000E246F"/>
    <w:rsid w:val="000E62EB"/>
    <w:rsid w:val="0018640A"/>
    <w:rsid w:val="0019481C"/>
    <w:rsid w:val="001D0D63"/>
    <w:rsid w:val="001E15D7"/>
    <w:rsid w:val="00230974"/>
    <w:rsid w:val="0025575E"/>
    <w:rsid w:val="002E6F9F"/>
    <w:rsid w:val="0032417E"/>
    <w:rsid w:val="0037576B"/>
    <w:rsid w:val="004542D7"/>
    <w:rsid w:val="00470F88"/>
    <w:rsid w:val="00487325"/>
    <w:rsid w:val="005D1F03"/>
    <w:rsid w:val="0064338D"/>
    <w:rsid w:val="006912E4"/>
    <w:rsid w:val="006A51DC"/>
    <w:rsid w:val="0071555C"/>
    <w:rsid w:val="00763024"/>
    <w:rsid w:val="008654A0"/>
    <w:rsid w:val="00885E28"/>
    <w:rsid w:val="0088769D"/>
    <w:rsid w:val="008D24EE"/>
    <w:rsid w:val="009049CB"/>
    <w:rsid w:val="00923288"/>
    <w:rsid w:val="00AC39BB"/>
    <w:rsid w:val="00AC651A"/>
    <w:rsid w:val="00B47135"/>
    <w:rsid w:val="00B6126F"/>
    <w:rsid w:val="00BB7B80"/>
    <w:rsid w:val="00BD650E"/>
    <w:rsid w:val="00D12B19"/>
    <w:rsid w:val="00D53D66"/>
    <w:rsid w:val="00DE2926"/>
    <w:rsid w:val="00E815AB"/>
    <w:rsid w:val="00E953B8"/>
    <w:rsid w:val="00FC4BE5"/>
    <w:rsid w:val="00FD6FC0"/>
  </w:rsids>
  <m:mathPr>
    <m:mathFont m:val="Cambria Math"/>
    <m:brkBin m:val="before"/>
    <m:brkBinSub m:val="--"/>
    <m:smallFrac m:val="0"/>
    <m:dispDef/>
    <m:lMargin m:val="0"/>
    <m:rMargin m:val="0"/>
    <m:defJc m:val="centerGroup"/>
    <m:wrapIndent m:val="1440"/>
    <m:intLim m:val="subSup"/>
    <m:naryLim m:val="undOvr"/>
  </m:mathPr>
  <w:themeFontLang w:val="en-GB" w:eastAsia="x-none" w:bidi="si-LK"/>
  <w:clrSchemeMapping w:bg1="light1" w:t1="dark1" w:bg2="light2" w:t2="dark2" w:accent1="accent1" w:accent2="accent2" w:accent3="accent3" w:accent4="accent4" w:accent5="accent5" w:accent6="accent6" w:hyperlink="hyperlink" w:followedHyperlink="followedHyperlink"/>
  <w:decimalSymbol w:val=","/>
  <w:listSeparator w:val=";"/>
  <w14:docId w14:val="1A6CFE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si-LK"/>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0974"/>
    <w:rPr>
      <w:rFonts w:ascii="Times New Roman" w:hAnsi="Times New Roman"/>
      <w:lang w:eastAsia="en-GB"/>
    </w:rPr>
  </w:style>
  <w:style w:type="paragraph" w:styleId="Heading1">
    <w:name w:val="heading 1"/>
    <w:basedOn w:val="Normal"/>
    <w:link w:val="Heading1Char"/>
    <w:uiPriority w:val="9"/>
    <w:qFormat/>
    <w:rsid w:val="001D0D6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1D0D6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1D0D6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1D0D6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D63"/>
    <w:rPr>
      <w:rFonts w:ascii="Times New Roman" w:hAnsi="Times New Roman"/>
      <w:b/>
      <w:bCs/>
      <w:kern w:val="36"/>
      <w:sz w:val="48"/>
      <w:szCs w:val="48"/>
      <w:lang w:eastAsia="en-GB"/>
    </w:rPr>
  </w:style>
  <w:style w:type="character" w:customStyle="1" w:styleId="Heading2Char">
    <w:name w:val="Heading 2 Char"/>
    <w:basedOn w:val="DefaultParagraphFont"/>
    <w:link w:val="Heading2"/>
    <w:uiPriority w:val="9"/>
    <w:rsid w:val="001D0D63"/>
    <w:rPr>
      <w:rFonts w:ascii="Times New Roman" w:hAnsi="Times New Roman"/>
      <w:b/>
      <w:bCs/>
      <w:sz w:val="36"/>
      <w:szCs w:val="36"/>
      <w:lang w:eastAsia="en-GB"/>
    </w:rPr>
  </w:style>
  <w:style w:type="character" w:customStyle="1" w:styleId="Heading3Char">
    <w:name w:val="Heading 3 Char"/>
    <w:basedOn w:val="DefaultParagraphFont"/>
    <w:link w:val="Heading3"/>
    <w:uiPriority w:val="9"/>
    <w:rsid w:val="001D0D63"/>
    <w:rPr>
      <w:rFonts w:ascii="Times New Roman" w:hAnsi="Times New Roman"/>
      <w:b/>
      <w:bCs/>
      <w:sz w:val="27"/>
      <w:szCs w:val="27"/>
      <w:lang w:eastAsia="en-GB"/>
    </w:rPr>
  </w:style>
  <w:style w:type="character" w:customStyle="1" w:styleId="Heading4Char">
    <w:name w:val="Heading 4 Char"/>
    <w:basedOn w:val="DefaultParagraphFont"/>
    <w:link w:val="Heading4"/>
    <w:uiPriority w:val="9"/>
    <w:rsid w:val="001D0D63"/>
    <w:rPr>
      <w:rFonts w:ascii="Times New Roman" w:hAnsi="Times New Roman"/>
      <w:b/>
      <w:bCs/>
      <w:lang w:eastAsia="en-GB"/>
    </w:rPr>
  </w:style>
  <w:style w:type="character" w:styleId="Hyperlink">
    <w:name w:val="Hyperlink"/>
    <w:basedOn w:val="DefaultParagraphFont"/>
    <w:uiPriority w:val="99"/>
    <w:semiHidden/>
    <w:unhideWhenUsed/>
    <w:rsid w:val="001D0D63"/>
    <w:rPr>
      <w:color w:val="0000FF"/>
      <w:u w:val="single"/>
    </w:rPr>
  </w:style>
  <w:style w:type="paragraph" w:styleId="NormalWeb">
    <w:name w:val="Normal (Web)"/>
    <w:basedOn w:val="Normal"/>
    <w:uiPriority w:val="99"/>
    <w:unhideWhenUsed/>
    <w:rsid w:val="001D0D63"/>
    <w:pPr>
      <w:spacing w:before="100" w:beforeAutospacing="1" w:after="100" w:afterAutospacing="1"/>
    </w:pPr>
    <w:rPr>
      <w:rFonts w:cs="Times New Roman"/>
    </w:rPr>
  </w:style>
  <w:style w:type="paragraph" w:customStyle="1" w:styleId="collecttext">
    <w:name w:val="collecttext"/>
    <w:basedOn w:val="Normal"/>
    <w:rsid w:val="001D0D63"/>
    <w:pPr>
      <w:spacing w:before="100" w:beforeAutospacing="1" w:after="100" w:afterAutospacing="1"/>
    </w:pPr>
  </w:style>
  <w:style w:type="character" w:customStyle="1" w:styleId="initcap">
    <w:name w:val="initcap"/>
    <w:basedOn w:val="DefaultParagraphFont"/>
    <w:rsid w:val="001D0D63"/>
  </w:style>
  <w:style w:type="paragraph" w:customStyle="1" w:styleId="lessontext">
    <w:name w:val="lessontext"/>
    <w:basedOn w:val="Normal"/>
    <w:rsid w:val="001D0D63"/>
    <w:pPr>
      <w:spacing w:before="100" w:beforeAutospacing="1" w:after="100" w:afterAutospacing="1"/>
    </w:pPr>
  </w:style>
  <w:style w:type="character" w:customStyle="1" w:styleId="lordsmallcaps">
    <w:name w:val="lordsmallcaps"/>
    <w:basedOn w:val="DefaultParagraphFont"/>
    <w:rsid w:val="001D0D63"/>
  </w:style>
  <w:style w:type="paragraph" w:customStyle="1" w:styleId="psalmlatin">
    <w:name w:val="psalmlatin"/>
    <w:basedOn w:val="Normal"/>
    <w:rsid w:val="001D0D63"/>
    <w:pPr>
      <w:spacing w:before="100" w:beforeAutospacing="1" w:after="100" w:afterAutospacing="1"/>
    </w:pPr>
  </w:style>
  <w:style w:type="paragraph" w:customStyle="1" w:styleId="psalmtext">
    <w:name w:val="psalmtext"/>
    <w:basedOn w:val="Normal"/>
    <w:rsid w:val="001D0D63"/>
    <w:pPr>
      <w:spacing w:before="100" w:beforeAutospacing="1" w:after="100" w:afterAutospacing="1"/>
    </w:pPr>
  </w:style>
  <w:style w:type="paragraph" w:styleId="Footer">
    <w:name w:val="footer"/>
    <w:basedOn w:val="Normal"/>
    <w:link w:val="FooterChar"/>
    <w:uiPriority w:val="99"/>
    <w:unhideWhenUsed/>
    <w:rsid w:val="00AC39BB"/>
    <w:pPr>
      <w:tabs>
        <w:tab w:val="center" w:pos="4536"/>
        <w:tab w:val="right" w:pos="9072"/>
      </w:tabs>
    </w:pPr>
  </w:style>
  <w:style w:type="character" w:customStyle="1" w:styleId="FooterChar">
    <w:name w:val="Footer Char"/>
    <w:basedOn w:val="DefaultParagraphFont"/>
    <w:link w:val="Footer"/>
    <w:uiPriority w:val="99"/>
    <w:rsid w:val="00AC39BB"/>
    <w:rPr>
      <w:rFonts w:ascii="Times New Roman" w:hAnsi="Times New Roman"/>
      <w:lang w:eastAsia="en-GB"/>
    </w:rPr>
  </w:style>
  <w:style w:type="character" w:styleId="PageNumber">
    <w:name w:val="page number"/>
    <w:basedOn w:val="DefaultParagraphFont"/>
    <w:uiPriority w:val="99"/>
    <w:semiHidden/>
    <w:unhideWhenUsed/>
    <w:rsid w:val="00AC3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37159">
      <w:bodyDiv w:val="1"/>
      <w:marLeft w:val="0"/>
      <w:marRight w:val="0"/>
      <w:marTop w:val="0"/>
      <w:marBottom w:val="0"/>
      <w:divBdr>
        <w:top w:val="none" w:sz="0" w:space="0" w:color="auto"/>
        <w:left w:val="none" w:sz="0" w:space="0" w:color="auto"/>
        <w:bottom w:val="none" w:sz="0" w:space="0" w:color="auto"/>
        <w:right w:val="none" w:sz="0" w:space="0" w:color="auto"/>
      </w:divBdr>
      <w:divsChild>
        <w:div w:id="644359387">
          <w:marLeft w:val="0"/>
          <w:marRight w:val="0"/>
          <w:marTop w:val="0"/>
          <w:marBottom w:val="0"/>
          <w:divBdr>
            <w:top w:val="none" w:sz="0" w:space="0" w:color="auto"/>
            <w:left w:val="none" w:sz="0" w:space="0" w:color="auto"/>
            <w:bottom w:val="none" w:sz="0" w:space="0" w:color="auto"/>
            <w:right w:val="none" w:sz="0" w:space="0" w:color="auto"/>
          </w:divBdr>
        </w:div>
        <w:div w:id="175195962">
          <w:marLeft w:val="0"/>
          <w:marRight w:val="0"/>
          <w:marTop w:val="0"/>
          <w:marBottom w:val="0"/>
          <w:divBdr>
            <w:top w:val="none" w:sz="0" w:space="0" w:color="auto"/>
            <w:left w:val="none" w:sz="0" w:space="0" w:color="auto"/>
            <w:bottom w:val="none" w:sz="0" w:space="0" w:color="auto"/>
            <w:right w:val="none" w:sz="0" w:space="0" w:color="auto"/>
          </w:divBdr>
        </w:div>
      </w:divsChild>
    </w:div>
    <w:div w:id="619529633">
      <w:bodyDiv w:val="1"/>
      <w:marLeft w:val="0"/>
      <w:marRight w:val="0"/>
      <w:marTop w:val="0"/>
      <w:marBottom w:val="0"/>
      <w:divBdr>
        <w:top w:val="none" w:sz="0" w:space="0" w:color="auto"/>
        <w:left w:val="none" w:sz="0" w:space="0" w:color="auto"/>
        <w:bottom w:val="none" w:sz="0" w:space="0" w:color="auto"/>
        <w:right w:val="none" w:sz="0" w:space="0" w:color="auto"/>
      </w:divBdr>
      <w:divsChild>
        <w:div w:id="382414739">
          <w:marLeft w:val="0"/>
          <w:marRight w:val="0"/>
          <w:marTop w:val="0"/>
          <w:marBottom w:val="0"/>
          <w:divBdr>
            <w:top w:val="none" w:sz="0" w:space="0" w:color="auto"/>
            <w:left w:val="none" w:sz="0" w:space="0" w:color="auto"/>
            <w:bottom w:val="none" w:sz="0" w:space="0" w:color="auto"/>
            <w:right w:val="none" w:sz="0" w:space="0" w:color="auto"/>
          </w:divBdr>
        </w:div>
      </w:divsChild>
    </w:div>
    <w:div w:id="902134634">
      <w:bodyDiv w:val="1"/>
      <w:marLeft w:val="0"/>
      <w:marRight w:val="0"/>
      <w:marTop w:val="0"/>
      <w:marBottom w:val="0"/>
      <w:divBdr>
        <w:top w:val="none" w:sz="0" w:space="0" w:color="auto"/>
        <w:left w:val="none" w:sz="0" w:space="0" w:color="auto"/>
        <w:bottom w:val="none" w:sz="0" w:space="0" w:color="auto"/>
        <w:right w:val="none" w:sz="0" w:space="0" w:color="auto"/>
      </w:divBdr>
    </w:div>
    <w:div w:id="962348645">
      <w:bodyDiv w:val="1"/>
      <w:marLeft w:val="0"/>
      <w:marRight w:val="0"/>
      <w:marTop w:val="0"/>
      <w:marBottom w:val="0"/>
      <w:divBdr>
        <w:top w:val="none" w:sz="0" w:space="0" w:color="auto"/>
        <w:left w:val="none" w:sz="0" w:space="0" w:color="auto"/>
        <w:bottom w:val="none" w:sz="0" w:space="0" w:color="auto"/>
        <w:right w:val="none" w:sz="0" w:space="0" w:color="auto"/>
      </w:divBdr>
      <w:divsChild>
        <w:div w:id="1013410403">
          <w:marLeft w:val="0"/>
          <w:marRight w:val="0"/>
          <w:marTop w:val="0"/>
          <w:marBottom w:val="0"/>
          <w:divBdr>
            <w:top w:val="none" w:sz="0" w:space="0" w:color="auto"/>
            <w:left w:val="none" w:sz="0" w:space="0" w:color="auto"/>
            <w:bottom w:val="none" w:sz="0" w:space="0" w:color="auto"/>
            <w:right w:val="none" w:sz="0" w:space="0" w:color="auto"/>
          </w:divBdr>
        </w:div>
        <w:div w:id="2012175669">
          <w:marLeft w:val="0"/>
          <w:marRight w:val="0"/>
          <w:marTop w:val="0"/>
          <w:marBottom w:val="0"/>
          <w:divBdr>
            <w:top w:val="none" w:sz="0" w:space="0" w:color="auto"/>
            <w:left w:val="none" w:sz="0" w:space="0" w:color="auto"/>
            <w:bottom w:val="none" w:sz="0" w:space="0" w:color="auto"/>
            <w:right w:val="none" w:sz="0" w:space="0" w:color="auto"/>
          </w:divBdr>
        </w:div>
        <w:div w:id="1521431009">
          <w:marLeft w:val="0"/>
          <w:marRight w:val="0"/>
          <w:marTop w:val="0"/>
          <w:marBottom w:val="0"/>
          <w:divBdr>
            <w:top w:val="none" w:sz="0" w:space="0" w:color="auto"/>
            <w:left w:val="none" w:sz="0" w:space="0" w:color="auto"/>
            <w:bottom w:val="none" w:sz="0" w:space="0" w:color="auto"/>
            <w:right w:val="none" w:sz="0" w:space="0" w:color="auto"/>
          </w:divBdr>
        </w:div>
        <w:div w:id="193081418">
          <w:marLeft w:val="0"/>
          <w:marRight w:val="0"/>
          <w:marTop w:val="0"/>
          <w:marBottom w:val="0"/>
          <w:divBdr>
            <w:top w:val="none" w:sz="0" w:space="0" w:color="auto"/>
            <w:left w:val="none" w:sz="0" w:space="0" w:color="auto"/>
            <w:bottom w:val="none" w:sz="0" w:space="0" w:color="auto"/>
            <w:right w:val="none" w:sz="0" w:space="0" w:color="auto"/>
          </w:divBdr>
        </w:div>
        <w:div w:id="579103536">
          <w:marLeft w:val="0"/>
          <w:marRight w:val="0"/>
          <w:marTop w:val="0"/>
          <w:marBottom w:val="0"/>
          <w:divBdr>
            <w:top w:val="none" w:sz="0" w:space="0" w:color="auto"/>
            <w:left w:val="none" w:sz="0" w:space="0" w:color="auto"/>
            <w:bottom w:val="none" w:sz="0" w:space="0" w:color="auto"/>
            <w:right w:val="none" w:sz="0" w:space="0" w:color="auto"/>
          </w:divBdr>
        </w:div>
      </w:divsChild>
    </w:div>
    <w:div w:id="1626623729">
      <w:bodyDiv w:val="1"/>
      <w:marLeft w:val="0"/>
      <w:marRight w:val="0"/>
      <w:marTop w:val="0"/>
      <w:marBottom w:val="0"/>
      <w:divBdr>
        <w:top w:val="none" w:sz="0" w:space="0" w:color="auto"/>
        <w:left w:val="none" w:sz="0" w:space="0" w:color="auto"/>
        <w:bottom w:val="none" w:sz="0" w:space="0" w:color="auto"/>
        <w:right w:val="none" w:sz="0" w:space="0" w:color="auto"/>
      </w:divBdr>
      <w:divsChild>
        <w:div w:id="1787849207">
          <w:marLeft w:val="0"/>
          <w:marRight w:val="0"/>
          <w:marTop w:val="0"/>
          <w:marBottom w:val="0"/>
          <w:divBdr>
            <w:top w:val="none" w:sz="0" w:space="0" w:color="auto"/>
            <w:left w:val="none" w:sz="0" w:space="0" w:color="auto"/>
            <w:bottom w:val="none" w:sz="0" w:space="0" w:color="auto"/>
            <w:right w:val="none" w:sz="0" w:space="0" w:color="auto"/>
          </w:divBdr>
        </w:div>
      </w:divsChild>
    </w:div>
    <w:div w:id="1675179891">
      <w:bodyDiv w:val="1"/>
      <w:marLeft w:val="0"/>
      <w:marRight w:val="0"/>
      <w:marTop w:val="0"/>
      <w:marBottom w:val="0"/>
      <w:divBdr>
        <w:top w:val="none" w:sz="0" w:space="0" w:color="auto"/>
        <w:left w:val="none" w:sz="0" w:space="0" w:color="auto"/>
        <w:bottom w:val="none" w:sz="0" w:space="0" w:color="auto"/>
        <w:right w:val="none" w:sz="0" w:space="0" w:color="auto"/>
      </w:divBdr>
    </w:div>
    <w:div w:id="1676153533">
      <w:bodyDiv w:val="1"/>
      <w:marLeft w:val="0"/>
      <w:marRight w:val="0"/>
      <w:marTop w:val="0"/>
      <w:marBottom w:val="0"/>
      <w:divBdr>
        <w:top w:val="none" w:sz="0" w:space="0" w:color="auto"/>
        <w:left w:val="none" w:sz="0" w:space="0" w:color="auto"/>
        <w:bottom w:val="none" w:sz="0" w:space="0" w:color="auto"/>
        <w:right w:val="none" w:sz="0" w:space="0" w:color="auto"/>
      </w:divBdr>
    </w:div>
    <w:div w:id="20764701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2651</Words>
  <Characters>15117</Characters>
  <Application>Microsoft Macintosh Word</Application>
  <DocSecurity>0</DocSecurity>
  <Lines>125</Lines>
  <Paragraphs>35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The Collect of the Day</vt:lpstr>
      <vt:lpstr>        Exodus 24:12-18</vt:lpstr>
      <vt:lpstr>        Psalm 2</vt:lpstr>
      <vt:lpstr>        2 Peter 1:16-21</vt:lpstr>
      <vt:lpstr>    Consider Peter’s letter, wherein he tries to one-up Moses’ story, as if such a t</vt:lpstr>
      <vt:lpstr>    Now Peter’s story is not inherently more gripping than Moses’ story. It’s just n</vt:lpstr>
    </vt:vector>
  </TitlesOfParts>
  <LinksUpToDate>false</LinksUpToDate>
  <CharactersWithSpaces>17733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symington</dc:creator>
  <cp:keywords/>
  <dc:description/>
  <cp:lastModifiedBy>sidney symington</cp:lastModifiedBy>
  <cp:revision>2</cp:revision>
  <dcterms:created xsi:type="dcterms:W3CDTF">2023-03-01T19:34:00Z</dcterms:created>
  <dcterms:modified xsi:type="dcterms:W3CDTF">2023-03-01T19:34:00Z</dcterms:modified>
</cp:coreProperties>
</file>